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B6D77" w14:textId="0F683B31" w:rsidR="002B2396" w:rsidRDefault="002B2396" w:rsidP="002B2396">
      <w:pPr>
        <w:spacing w:before="504" w:after="504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noProof/>
          <w:color w:val="000000"/>
          <w:sz w:val="36"/>
          <w:szCs w:val="36"/>
          <w:lang w:eastAsia="ru-RU"/>
        </w:rPr>
        <w:drawing>
          <wp:anchor distT="0" distB="0" distL="114300" distR="114300" simplePos="0" relativeHeight="251658240" behindDoc="1" locked="0" layoutInCell="1" allowOverlap="1" wp14:anchorId="6E1BB8B6" wp14:editId="5FA71970">
            <wp:simplePos x="0" y="0"/>
            <wp:positionH relativeFrom="column">
              <wp:posOffset>-625087</wp:posOffset>
            </wp:positionH>
            <wp:positionV relativeFrom="paragraph">
              <wp:posOffset>-636964</wp:posOffset>
            </wp:positionV>
            <wp:extent cx="7418656" cy="10497787"/>
            <wp:effectExtent l="0" t="0" r="0" b="0"/>
            <wp:wrapNone/>
            <wp:docPr id="1" name="Рисунок 1" descr="D:\точка роста\23-24\сайт\3 подраздел Образ прогр\перечень программ доп образования\img20240116_215152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точка роста\23-24\сайт\3 подраздел Образ прогр\перечень программ доп образования\img20240116_2151529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1780" cy="10502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798A50E1" w14:textId="77777777" w:rsidR="002B2396" w:rsidRDefault="002B2396" w:rsidP="002B2396">
      <w:pPr>
        <w:spacing w:before="504" w:after="504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14:paraId="252A383B" w14:textId="77777777" w:rsidR="002B2396" w:rsidRDefault="002B2396" w:rsidP="002B2396">
      <w:pPr>
        <w:spacing w:before="504" w:after="504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14:paraId="4894D871" w14:textId="42C83704" w:rsidR="002B2396" w:rsidRDefault="002B2396" w:rsidP="002B2396">
      <w:pPr>
        <w:spacing w:before="504" w:after="504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14:paraId="6A0610FD" w14:textId="4F268EA5" w:rsidR="002B2396" w:rsidRDefault="002B2396" w:rsidP="002B2396">
      <w:pPr>
        <w:spacing w:before="504" w:after="504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14:paraId="3094821A" w14:textId="1140A823" w:rsidR="002B2396" w:rsidRDefault="002B2396" w:rsidP="002B2396">
      <w:pPr>
        <w:spacing w:before="504" w:after="504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14:paraId="3004BAC2" w14:textId="57F3FF24" w:rsidR="002B2396" w:rsidRDefault="002B2396" w:rsidP="002B2396">
      <w:pPr>
        <w:spacing w:before="504" w:after="504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14:paraId="26AEFA44" w14:textId="5CAA9A03" w:rsidR="002B2396" w:rsidRDefault="002B2396" w:rsidP="002B2396">
      <w:pPr>
        <w:spacing w:before="504" w:after="504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14:paraId="713B7A50" w14:textId="2B3222D3" w:rsidR="002B2396" w:rsidRDefault="002B2396" w:rsidP="002B2396">
      <w:pPr>
        <w:spacing w:before="504" w:after="504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14:paraId="7E1665B0" w14:textId="6E18F299" w:rsidR="002B2396" w:rsidRDefault="002B2396" w:rsidP="002B2396">
      <w:pPr>
        <w:spacing w:before="504" w:after="504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14:paraId="7BDFAD8A" w14:textId="77777777" w:rsidR="002B2396" w:rsidRDefault="002B2396" w:rsidP="002B2396">
      <w:pPr>
        <w:spacing w:before="504" w:after="504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14:paraId="6EB85D9B" w14:textId="77777777" w:rsidR="002B2396" w:rsidRDefault="002B2396" w:rsidP="002B2396">
      <w:pPr>
        <w:spacing w:before="504" w:after="504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14:paraId="4258D810" w14:textId="77777777" w:rsidR="002B2396" w:rsidRDefault="002B2396" w:rsidP="002B2396">
      <w:pPr>
        <w:spacing w:before="504" w:after="504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14:paraId="0BD2E15E" w14:textId="77777777" w:rsidR="002B2396" w:rsidRDefault="002B2396" w:rsidP="002B2396">
      <w:pPr>
        <w:spacing w:before="504" w:after="504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14:paraId="45B8D60C" w14:textId="77777777" w:rsidR="002B2396" w:rsidRDefault="002B2396" w:rsidP="002B2396">
      <w:pPr>
        <w:spacing w:before="504" w:after="504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14:paraId="22E9866F" w14:textId="0A00FD07" w:rsidR="00471D2F" w:rsidRPr="00471D2F" w:rsidRDefault="00471D2F" w:rsidP="00471D2F">
      <w:pPr>
        <w:shd w:val="clear" w:color="auto" w:fill="FFFFFF"/>
        <w:spacing w:before="504" w:after="504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471D2F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lastRenderedPageBreak/>
        <w:t>ПОЯСНИТЕЛЬНАЯ ЗАПИСКА</w:t>
      </w:r>
    </w:p>
    <w:p w14:paraId="73D7212B" w14:textId="77777777" w:rsidR="00471D2F" w:rsidRPr="00471D2F" w:rsidRDefault="00471D2F" w:rsidP="00471D2F">
      <w:pPr>
        <w:shd w:val="clear" w:color="auto" w:fill="FFFFFF"/>
        <w:spacing w:before="504" w:after="504" w:line="240" w:lineRule="auto"/>
        <w:ind w:left="-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1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проекте Федерального компонента государственного Образовательного стандарта общего образования одной из целей, связанных с модернизацией содержания общего образования, является гуманистическая направленность образования. Она обуславливает личностно-ориентированную модель взаимодействия, развитие личности ребёнка, его творческого потенциала. Процесс глубоких перемен, происходящих в современном образовании, выдвигает в качестве приоритетной проблему развития творчества, мышления, способствующего формированию разносторонне-развитой личности, отличающейся неповторимостью, оригинальностью.</w:t>
      </w:r>
    </w:p>
    <w:p w14:paraId="1F206E73" w14:textId="45673E68" w:rsidR="00471D2F" w:rsidRPr="00471D2F" w:rsidRDefault="00471D2F" w:rsidP="00471D2F">
      <w:pPr>
        <w:shd w:val="clear" w:color="auto" w:fill="FFFFFF"/>
        <w:spacing w:before="504" w:after="50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1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в кружке «</w:t>
      </w:r>
      <w:r w:rsidR="00BA6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Фантазии природы</w:t>
      </w:r>
      <w:r w:rsidRPr="00471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- прекрасное средство развития творчества, умственных способностей, эстетического вкуса, а также конструкторского мышления детей.</w:t>
      </w:r>
    </w:p>
    <w:p w14:paraId="3A3A071F" w14:textId="77777777" w:rsidR="00471D2F" w:rsidRPr="00471D2F" w:rsidRDefault="00471D2F" w:rsidP="00471D2F">
      <w:pPr>
        <w:shd w:val="clear" w:color="auto" w:fill="FFFFFF"/>
        <w:spacing w:before="504" w:after="50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1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Предлагаемая программа имеет естественно - научную направленность, которая является важным направлением в развитии и воспитании. Программа предполагает развитие у детей художественного вкуса и творческих способностей.</w:t>
      </w:r>
    </w:p>
    <w:p w14:paraId="5F3005D4" w14:textId="0C1C4B48" w:rsidR="00471D2F" w:rsidRPr="00471D2F" w:rsidRDefault="00471D2F" w:rsidP="00471D2F">
      <w:pPr>
        <w:shd w:val="clear" w:color="auto" w:fill="FFFFFF"/>
        <w:spacing w:before="504" w:after="50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1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по </w:t>
      </w:r>
      <w:hyperlink r:id="rId5" w:tooltip="Внеурочная деятельность" w:history="1">
        <w:r w:rsidRPr="00471D2F">
          <w:rPr>
            <w:rFonts w:ascii="Times New Roman" w:eastAsia="Times New Roman" w:hAnsi="Times New Roman" w:cs="Times New Roman"/>
            <w:color w:val="216FDB"/>
            <w:sz w:val="28"/>
            <w:szCs w:val="28"/>
            <w:u w:val="single"/>
            <w:lang w:eastAsia="ru-RU"/>
          </w:rPr>
          <w:t>внеурочной деятельности</w:t>
        </w:r>
      </w:hyperlink>
      <w:r w:rsidRPr="00471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</w:t>
      </w:r>
      <w:r w:rsidR="00BA6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Фантазии природы</w:t>
      </w:r>
      <w:r w:rsidRPr="00471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рассчитана на 34 учебных часа: из расчета 1 учебный час в неделю. Срок реализации программы 1 год.</w:t>
      </w:r>
    </w:p>
    <w:p w14:paraId="505C807D" w14:textId="16CAA4EF" w:rsidR="00471D2F" w:rsidRPr="00471D2F" w:rsidRDefault="00471D2F" w:rsidP="00471D2F">
      <w:pPr>
        <w:shd w:val="clear" w:color="auto" w:fill="FFFFFF"/>
        <w:spacing w:before="504" w:after="50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1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 рабочей программы по внеурочной деятельности «</w:t>
      </w:r>
      <w:r w:rsidR="00BA6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Фантазии природы</w:t>
      </w:r>
      <w:r w:rsidRPr="00471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»:</w:t>
      </w:r>
    </w:p>
    <w:p w14:paraId="07BA1986" w14:textId="77777777" w:rsidR="00471D2F" w:rsidRPr="00471D2F" w:rsidRDefault="00471D2F" w:rsidP="00471D2F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1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условий для развития личности, способной к художественному творчеству и самореализации личности ребенка через творческое воплощение в художественной работе собственных неповторимых черт и индивидуальности.</w:t>
      </w:r>
    </w:p>
    <w:p w14:paraId="75394DC9" w14:textId="0F1BCB11" w:rsidR="00471D2F" w:rsidRDefault="00471D2F" w:rsidP="00471D2F">
      <w:pPr>
        <w:shd w:val="clear" w:color="auto" w:fill="FFFFFF"/>
        <w:spacing w:before="504" w:after="50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1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 рабочей программы по внеурочной деятельности «</w:t>
      </w:r>
      <w:r w:rsidR="00BA6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Фантазии природы</w:t>
      </w:r>
      <w:r w:rsidRPr="00471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»:</w:t>
      </w:r>
    </w:p>
    <w:p w14:paraId="5FF4ABDC" w14:textId="13D1DDDE" w:rsidR="00471D2F" w:rsidRPr="00471D2F" w:rsidRDefault="00471D2F" w:rsidP="00471D2F">
      <w:pPr>
        <w:shd w:val="clear" w:color="auto" w:fill="FFFFFF"/>
        <w:spacing w:before="504" w:after="50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1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приемам и технологии изготовления композиций; изучение свойств различных материалов. Обучение приемам работы с различными материалами, обучение приемам самостоятельной разработки поделок. Развитие у детей художественного вкуса и творческого потенциала. Воспитание уважения к труду и людям труда. Формирование чувства коллективизма. Воспитание аккуратности.</w:t>
      </w:r>
    </w:p>
    <w:p w14:paraId="561FDB28" w14:textId="77777777" w:rsidR="00471D2F" w:rsidRPr="00471D2F" w:rsidRDefault="00471D2F" w:rsidP="00471D2F">
      <w:pPr>
        <w:shd w:val="clear" w:color="auto" w:fill="FFFFFF"/>
        <w:spacing w:before="504" w:after="504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471D2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lastRenderedPageBreak/>
        <w:t>Личностные, метапредметные результаты освоения программы.</w:t>
      </w:r>
    </w:p>
    <w:p w14:paraId="1F277B87" w14:textId="756ACC37" w:rsidR="00471D2F" w:rsidRPr="00471D2F" w:rsidRDefault="00471D2F" w:rsidP="00471D2F">
      <w:pPr>
        <w:shd w:val="clear" w:color="auto" w:fill="FFFFFF"/>
        <w:spacing w:before="504" w:after="50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1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Личностными</w:t>
      </w:r>
      <w:r w:rsidRPr="00471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71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 формирование следующих умений:</w:t>
      </w:r>
    </w:p>
    <w:p w14:paraId="3DF41E0D" w14:textId="1E52203B" w:rsidR="00471D2F" w:rsidRPr="00471D2F" w:rsidRDefault="00471D2F" w:rsidP="00471D2F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1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и высказывать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71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руководством педагога самые простые общие для всех людей правила поведения при сотрудничестве (этические нормы). 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поступить.</w:t>
      </w:r>
    </w:p>
    <w:p w14:paraId="5931BF00" w14:textId="77777777" w:rsidR="00471D2F" w:rsidRPr="00471D2F" w:rsidRDefault="00471D2F" w:rsidP="00471D2F">
      <w:pPr>
        <w:shd w:val="clear" w:color="auto" w:fill="FFFFFF"/>
        <w:spacing w:before="504" w:after="504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471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Метапредметные результаты (УУД)</w:t>
      </w:r>
    </w:p>
    <w:p w14:paraId="64793A84" w14:textId="77777777" w:rsidR="00471D2F" w:rsidRPr="00471D2F" w:rsidRDefault="00471D2F" w:rsidP="00471D2F">
      <w:pPr>
        <w:shd w:val="clear" w:color="auto" w:fill="FFFFFF"/>
        <w:spacing w:before="504" w:after="504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471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Регулятивные УУД:</w:t>
      </w:r>
    </w:p>
    <w:p w14:paraId="38562EB0" w14:textId="2F422D91" w:rsidR="00471D2F" w:rsidRDefault="00471D2F" w:rsidP="00471D2F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1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и формулировать</w:t>
      </w:r>
      <w:r w:rsidR="00853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71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 деятельности с помощью учителя. Проговаривать</w:t>
      </w:r>
      <w:r w:rsidR="00853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71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последовательность действий. Учиться высказывать своё предположение (версию) на основе работы с образцом изделия. Выбирать художественные материалы, средства художественной выразительности для создания творческих работ. Учиться работать по предложенному учителем плану, осуществлять итоговый и пошаговый контроль в своей творческой деятельности. Учиться отличать верно выполненное задание (аккуратно, красиво, гармонично) от неверного, вносить</w:t>
      </w:r>
      <w:r w:rsidR="00853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71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необходимые коррективы в действие после его завершения на основе оценки и характера сделанных ошибок. Учиться совместно с учителем и другими учениками давать эмоциональную оценку деятельности товарищей, адекватно воспринимать оценку своих работ окружающими.</w:t>
      </w:r>
    </w:p>
    <w:p w14:paraId="74CEC183" w14:textId="77777777" w:rsidR="00471D2F" w:rsidRDefault="00471D2F" w:rsidP="00471D2F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7D23A12" w14:textId="5D49D720" w:rsidR="00471D2F" w:rsidRPr="00471D2F" w:rsidRDefault="00471D2F" w:rsidP="00471D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1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Познавательные УУД:</w:t>
      </w:r>
    </w:p>
    <w:p w14:paraId="4FAF66DC" w14:textId="6AD95942" w:rsidR="00471D2F" w:rsidRPr="00471D2F" w:rsidRDefault="00471D2F" w:rsidP="00471D2F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1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своей системе знаний:</w:t>
      </w:r>
      <w:r w:rsidR="00853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71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отличать</w:t>
      </w:r>
      <w:r w:rsidR="00853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71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новое от уже известного. Анализировать предложенное учебное задание; Организовывать рабочее место в соответствии с разработанным проектом, подбирать необходимые материалы, инструменты и приспособления; Экономно, рационально и творчески строить свою </w:t>
      </w:r>
      <w:hyperlink r:id="rId6" w:tooltip="Практические работы" w:history="1">
        <w:r w:rsidRPr="00471D2F">
          <w:rPr>
            <w:rFonts w:ascii="Times New Roman" w:eastAsia="Times New Roman" w:hAnsi="Times New Roman" w:cs="Times New Roman"/>
            <w:color w:val="216FDB"/>
            <w:sz w:val="28"/>
            <w:szCs w:val="28"/>
            <w:u w:val="single"/>
            <w:lang w:eastAsia="ru-RU"/>
          </w:rPr>
          <w:t>практическую работу</w:t>
        </w:r>
      </w:hyperlink>
      <w:r w:rsidRPr="00471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 всех её этапах; Обосновывать выбор конструкции и технологии выполнения учебного задания в единстве требований полезности, прочности, эстетичности; Выполнять доступные практические задания с опорой на чертёж (эскиз), схему.</w:t>
      </w:r>
    </w:p>
    <w:p w14:paraId="1709F1D2" w14:textId="77777777" w:rsidR="00471D2F" w:rsidRPr="00471D2F" w:rsidRDefault="00471D2F" w:rsidP="00471D2F">
      <w:pPr>
        <w:shd w:val="clear" w:color="auto" w:fill="FFFFFF"/>
        <w:spacing w:before="504" w:after="504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471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Коммуникативные УУД:</w:t>
      </w:r>
    </w:p>
    <w:p w14:paraId="738ECE57" w14:textId="77777777" w:rsidR="00471D2F" w:rsidRPr="00471D2F" w:rsidRDefault="00471D2F" w:rsidP="00471D2F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1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Донести свою позицию до других: оформлять свою мысль в устной и письменной речи. Слушать и понимать речь других </w:t>
      </w:r>
      <w:proofErr w:type="gramStart"/>
      <w:r w:rsidRPr="00471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</w:t>
      </w:r>
      <w:proofErr w:type="gramEnd"/>
      <w:r w:rsidRPr="00471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проблему, проводить коллективное обсуждение предложенных учителем или возникающих в ходе работы учебных проблем; выдвигать возможные способы их решения; Совместно договариваться о правилах общения и поведения в группе, классе и следовать им. Учиться выполнять различные роли в группе (лидера, исполнителя, критика).</w:t>
      </w:r>
    </w:p>
    <w:p w14:paraId="2CBF736D" w14:textId="44E8FD97" w:rsidR="00471D2F" w:rsidRPr="00471D2F" w:rsidRDefault="00471D2F" w:rsidP="00471D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71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Планируемые результаты изучения предмета</w:t>
      </w:r>
    </w:p>
    <w:p w14:paraId="47BBF191" w14:textId="77777777" w:rsidR="00471D2F" w:rsidRPr="00471D2F" w:rsidRDefault="00471D2F" w:rsidP="00471D2F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1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Научатся следовать устным инструкциям, читать и зарисовывать схемы изделий; Будут создавать композиции с изделиями; Разовьют внимание, память, мышление, пространственное воображение; мелкую моторику рук и глазомер; художественный вкус, творческие способности и фантазию; Овладеют навыками культуры труда; Улучшат свои коммуникативные способности и приобретут навыки работы в коллективе.</w:t>
      </w:r>
    </w:p>
    <w:p w14:paraId="7B08D7EA" w14:textId="1BDB869F" w:rsidR="00471D2F" w:rsidRPr="00471D2F" w:rsidRDefault="00471D2F" w:rsidP="00471D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71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Учебный план занятий курса внеурочной деятельности «</w:t>
      </w:r>
      <w:r w:rsidR="00BA6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Фантазии природы</w:t>
      </w:r>
      <w:r w:rsidRPr="00471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14:paraId="1D502E9C" w14:textId="77777777" w:rsidR="00471D2F" w:rsidRPr="00471D2F" w:rsidRDefault="00471D2F" w:rsidP="00471D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</w:pPr>
      <w:r w:rsidRPr="00471D2F">
        <w:rPr>
          <w:rFonts w:ascii="Times New Roman" w:eastAsia="Times New Roman" w:hAnsi="Times New Roman" w:cs="Times New Roman"/>
          <w:color w:val="3D3F43"/>
          <w:sz w:val="28"/>
          <w:szCs w:val="28"/>
          <w:lang w:eastAsia="ru-RU"/>
        </w:rPr>
        <w:fldChar w:fldCharType="begin"/>
      </w:r>
      <w:r w:rsidRPr="00471D2F">
        <w:rPr>
          <w:rFonts w:ascii="Times New Roman" w:eastAsia="Times New Roman" w:hAnsi="Times New Roman" w:cs="Times New Roman"/>
          <w:color w:val="3D3F43"/>
          <w:sz w:val="28"/>
          <w:szCs w:val="28"/>
          <w:lang w:eastAsia="ru-RU"/>
        </w:rPr>
        <w:instrText>HYPERLINK "https://yandex.ru/an/count/WW0ejI_zOoVX2Lcf0PKF05DSR2OQbKgbKga4mGHzFfSxUxRVkVE6Er-_u_M6Ernby_UOVE0B0gKoqGj8SaSP1Xr7762nFBOf7K6qw6mlg9f2s4GBIaaMBPqTE9OX1MXnB6m5QF6xmWAq-1rX0LhyBae1Mlnki00jtWYLypKXXUQnBN42n9pkZBiiVDAX26vWKCE22cxm-12XcC71WZXI1cZkuuATRxovTcsBs4dLFdYpBnB0uoy5b_FvXid6wyqayG2hldYvsZYjXht9rSPfDMmtLBb9Dhs5xxxGS9LWuSkZWG2C0iV25i0MmnTJ5GkNMThQrn8n1krCL1iIyQ8aP2GJ5Zj3HW2GYeOnXOqXDs6-Az0gTAdPIVI2wSxK_9MO2R80ZgPUtlnwCyacrvj9DlSQBeLVJC9arGylgGJAVN1kj-D_SxiTtvlRxVZS4rF4_ku9jxY-reDz3t_M4svnCStq46OPHgEkwpgMDbC0b69seXlzsTRfYzURSr_sQtDMMvxitOf8FlenxS46OBM4IFhla5tStf_VqhgkBzh5xVrvBOUflIO-6pEbYIIzrPhAbKgbqWhJ0sdJNUNNTcMHfE6bHoSJ_D3_1MT4qF80hitOHvqRpIB96o610dz4Nnioc_47AXOBCNTWydGAtA1S9zk77Xhw-FuHca5QI45OARs1IG00~2?stat-id=1&amp;test-tag=382080290708017&amp;banner-sizes=eyI3MjA1NzYwODU5OTk4Mjc2MSI6IjI2OXgyNzAifQ%3D%3D&amp;format-type=118&amp;actual-format=14&amp;pcodever=866999&amp;banner-test-tags=eyI3MjA1NzYwODU5OTk4Mjc2MSI6IjI4MTQ3NDk3Njc2ODAxNyJ9&amp;constructor-rendered-assets=eyI3MjA1NzYwODU5OTk4Mjc2MSI6MjAxfQ&amp;pcode-active-testids=849101%2C0%2C52&amp;width=818&amp;height=270" \t "_blank"</w:instrText>
      </w:r>
      <w:r w:rsidRPr="00471D2F">
        <w:rPr>
          <w:rFonts w:ascii="Times New Roman" w:eastAsia="Times New Roman" w:hAnsi="Times New Roman" w:cs="Times New Roman"/>
          <w:color w:val="3D3F43"/>
          <w:sz w:val="28"/>
          <w:szCs w:val="28"/>
          <w:lang w:eastAsia="ru-RU"/>
        </w:rPr>
        <w:fldChar w:fldCharType="separate"/>
      </w:r>
    </w:p>
    <w:p w14:paraId="2818E13A" w14:textId="326A0471" w:rsidR="00471D2F" w:rsidRPr="00471D2F" w:rsidRDefault="00471D2F" w:rsidP="00471D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853DA5" w14:textId="77777777" w:rsidR="00471D2F" w:rsidRPr="00471D2F" w:rsidRDefault="00471D2F" w:rsidP="00471D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D3F43"/>
          <w:sz w:val="28"/>
          <w:szCs w:val="28"/>
          <w:lang w:eastAsia="ru-RU"/>
        </w:rPr>
      </w:pPr>
      <w:r w:rsidRPr="00471D2F">
        <w:rPr>
          <w:rFonts w:ascii="Times New Roman" w:eastAsia="Times New Roman" w:hAnsi="Times New Roman" w:cs="Times New Roman"/>
          <w:color w:val="3D3F43"/>
          <w:sz w:val="28"/>
          <w:szCs w:val="28"/>
          <w:lang w:eastAsia="ru-RU"/>
        </w:rPr>
        <w:fldChar w:fldCharType="end"/>
      </w:r>
    </w:p>
    <w:p w14:paraId="242B442A" w14:textId="77777777" w:rsidR="00471D2F" w:rsidRPr="00471D2F" w:rsidRDefault="00471D2F" w:rsidP="00471D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dxa"/>
        <w:tblBorders>
          <w:left w:val="single" w:sz="2" w:space="0" w:color="417AC9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9"/>
        <w:gridCol w:w="7852"/>
        <w:gridCol w:w="855"/>
      </w:tblGrid>
      <w:tr w:rsidR="00471D2F" w:rsidRPr="00471D2F" w14:paraId="7D517E71" w14:textId="77777777" w:rsidTr="00471D2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AE2D4E7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раздела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B0E6CFF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Название разделов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3784CA0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Кол-во</w:t>
            </w:r>
          </w:p>
          <w:p w14:paraId="492075BC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часов</w:t>
            </w:r>
          </w:p>
        </w:tc>
      </w:tr>
      <w:tr w:rsidR="00471D2F" w:rsidRPr="00471D2F" w14:paraId="56CDF466" w14:textId="77777777" w:rsidTr="00471D2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A6CAA64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5D1832F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Вводное занятие.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1A29F82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71D2F" w:rsidRPr="00471D2F" w14:paraId="21E9A135" w14:textId="77777777" w:rsidTr="00471D2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625D369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42C26BA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Декупаж. Инструменты и принадлежности для </w:t>
            </w:r>
            <w:hyperlink r:id="rId7" w:tooltip="Выполнение работ" w:history="1">
              <w:r w:rsidRPr="00471D2F">
                <w:rPr>
                  <w:rFonts w:ascii="Times New Roman" w:eastAsia="Times New Roman" w:hAnsi="Times New Roman" w:cs="Times New Roman"/>
                  <w:color w:val="216FDB"/>
                  <w:sz w:val="28"/>
                  <w:szCs w:val="28"/>
                  <w:u w:val="single"/>
                  <w:lang w:eastAsia="ru-RU"/>
                </w:rPr>
                <w:t>выполнения работ</w:t>
              </w:r>
            </w:hyperlink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Выполнение чайного домика.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CD6A7A2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471D2F" w:rsidRPr="00471D2F" w14:paraId="198ACEFC" w14:textId="77777777" w:rsidTr="00471D2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ADA404E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1E19FD7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Декорирование стеклянных поверхностей с помощью старого капрона и салфеток.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7BDDB18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471D2F" w:rsidRPr="00471D2F" w14:paraId="4FBEFF1D" w14:textId="77777777" w:rsidTr="00471D2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D3353EA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52724F4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Изготовление шкатулки из втор сырья.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9C182AD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471D2F" w:rsidRPr="00471D2F" w14:paraId="775903A2" w14:textId="77777777" w:rsidTr="00471D2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D4DD453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DD7575B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Изготовление изделий из яичных лотков.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93F2AC8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471D2F" w:rsidRPr="00471D2F" w14:paraId="39964340" w14:textId="77777777" w:rsidTr="00471D2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CED5AE9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8C55644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Изготовление изделий из старых джинсов.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58B3C54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471D2F" w:rsidRPr="00471D2F" w14:paraId="38F197F0" w14:textId="77777777" w:rsidTr="00471D2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49EB4D5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78C2D43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Преобразование старых вещей.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7B15409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471D2F" w:rsidRPr="00471D2F" w14:paraId="2A79170E" w14:textId="77777777" w:rsidTr="00471D2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75EB4A5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744EB57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Изготовление игрушки из носков.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A055ACC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471D2F" w:rsidRPr="00471D2F" w14:paraId="26553824" w14:textId="77777777" w:rsidTr="00471D2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27650DA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00869BB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Подведение итогов.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DCCD6B2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71D2F" w:rsidRPr="00471D2F" w14:paraId="5D765334" w14:textId="77777777" w:rsidTr="00471D2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E578FE0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0375332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14:paraId="157FA8AB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1F62DCBE" w14:textId="18DADF6E" w:rsidR="00471D2F" w:rsidRDefault="00471D2F" w:rsidP="00471D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71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14:paraId="1FBA4AF1" w14:textId="77777777" w:rsidR="0085334B" w:rsidRPr="00471D2F" w:rsidRDefault="0085334B" w:rsidP="00471D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BB1940" w14:textId="0BABB422" w:rsidR="00471D2F" w:rsidRPr="00471D2F" w:rsidRDefault="00471D2F" w:rsidP="00471D2F">
      <w:pPr>
        <w:pBdr>
          <w:bottom w:val="single" w:sz="6" w:space="0" w:color="CCCCCC"/>
        </w:pBdr>
        <w:shd w:val="clear" w:color="auto" w:fill="FFFFFF"/>
        <w:spacing w:before="150" w:after="100" w:afterAutospacing="1" w:line="240" w:lineRule="auto"/>
        <w:ind w:left="45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8"/>
          <w:kern w:val="36"/>
          <w:sz w:val="28"/>
          <w:szCs w:val="28"/>
          <w:lang w:eastAsia="ru-RU"/>
        </w:rPr>
      </w:pPr>
      <w:r w:rsidRPr="00471D2F">
        <w:rPr>
          <w:rFonts w:ascii="Times New Roman" w:eastAsia="Times New Roman" w:hAnsi="Times New Roman" w:cs="Times New Roman"/>
          <w:b/>
          <w:bCs/>
          <w:color w:val="000000"/>
          <w:spacing w:val="8"/>
          <w:kern w:val="36"/>
          <w:sz w:val="28"/>
          <w:szCs w:val="28"/>
          <w:lang w:eastAsia="ru-RU"/>
        </w:rPr>
        <w:lastRenderedPageBreak/>
        <w:t>Календарно-тематическое планирование 2023-2024уч. г.</w:t>
      </w:r>
    </w:p>
    <w:p w14:paraId="5AC476E1" w14:textId="77777777" w:rsidR="00471D2F" w:rsidRPr="00471D2F" w:rsidRDefault="00471D2F" w:rsidP="00471D2F">
      <w:pPr>
        <w:pBdr>
          <w:bottom w:val="single" w:sz="6" w:space="0" w:color="CCCCCC"/>
        </w:pBdr>
        <w:shd w:val="clear" w:color="auto" w:fill="FFFFFF" w:themeFill="background1"/>
        <w:spacing w:before="150" w:after="100" w:afterAutospacing="1" w:line="240" w:lineRule="auto"/>
        <w:ind w:left="45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8"/>
          <w:kern w:val="36"/>
          <w:sz w:val="28"/>
          <w:szCs w:val="28"/>
          <w:lang w:eastAsia="ru-RU"/>
        </w:rPr>
      </w:pPr>
      <w:r w:rsidRPr="00471D2F">
        <w:rPr>
          <w:rFonts w:ascii="Times New Roman" w:eastAsia="Times New Roman" w:hAnsi="Times New Roman" w:cs="Times New Roman"/>
          <w:b/>
          <w:bCs/>
          <w:color w:val="000000"/>
          <w:spacing w:val="8"/>
          <w:kern w:val="36"/>
          <w:sz w:val="28"/>
          <w:szCs w:val="28"/>
          <w:lang w:eastAsia="ru-RU"/>
        </w:rPr>
        <w:t>Количество часов в неделю -1; за год -34;</w:t>
      </w:r>
    </w:p>
    <w:p w14:paraId="3E116C48" w14:textId="77777777" w:rsidR="00471D2F" w:rsidRPr="00471D2F" w:rsidRDefault="00471D2F" w:rsidP="00471D2F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dxa"/>
        <w:tblBorders>
          <w:left w:val="single" w:sz="2" w:space="0" w:color="417AC9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16"/>
        <w:gridCol w:w="4673"/>
        <w:gridCol w:w="1032"/>
        <w:gridCol w:w="1185"/>
      </w:tblGrid>
      <w:tr w:rsidR="00471D2F" w:rsidRPr="00471D2F" w14:paraId="2682325E" w14:textId="77777777" w:rsidTr="00471D2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D73D821" w14:textId="77777777" w:rsidR="00471D2F" w:rsidRPr="00471D2F" w:rsidRDefault="00471D2F" w:rsidP="00471D2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14:paraId="203738E4" w14:textId="77777777" w:rsidR="00471D2F" w:rsidRPr="00471D2F" w:rsidRDefault="00471D2F" w:rsidP="00471D2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18E4093" w14:textId="77777777" w:rsidR="00471D2F" w:rsidRPr="00471D2F" w:rsidRDefault="00471D2F" w:rsidP="00471D2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94FEE4A" w14:textId="77777777" w:rsidR="00471D2F" w:rsidRPr="00471D2F" w:rsidRDefault="00471D2F" w:rsidP="00471D2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A757124" w14:textId="77777777" w:rsidR="00471D2F" w:rsidRPr="00471D2F" w:rsidRDefault="00471D2F" w:rsidP="00471D2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Дата </w:t>
            </w:r>
            <w:proofErr w:type="spellStart"/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</w:t>
            </w:r>
            <w:proofErr w:type="spellEnd"/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471D2F" w:rsidRPr="00471D2F" w14:paraId="083FB278" w14:textId="77777777" w:rsidTr="00471D2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BD31424" w14:textId="77777777" w:rsidR="00471D2F" w:rsidRPr="00471D2F" w:rsidRDefault="00471D2F" w:rsidP="00471D2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BB89AAC" w14:textId="77777777" w:rsidR="00471D2F" w:rsidRPr="00471D2F" w:rsidRDefault="00471D2F" w:rsidP="00471D2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Введение. История развития </w:t>
            </w:r>
            <w:proofErr w:type="spellStart"/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хедмейда</w:t>
            </w:r>
            <w:proofErr w:type="spellEnd"/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4127A0D" w14:textId="77777777" w:rsidR="00471D2F" w:rsidRPr="00471D2F" w:rsidRDefault="00471D2F" w:rsidP="00471D2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3E0F5BA" w14:textId="77777777" w:rsidR="00471D2F" w:rsidRPr="00471D2F" w:rsidRDefault="00471D2F" w:rsidP="00471D2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D2F" w:rsidRPr="00471D2F" w14:paraId="2F46F035" w14:textId="77777777" w:rsidTr="00471D2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EAE6D87" w14:textId="77777777" w:rsidR="00471D2F" w:rsidRPr="00471D2F" w:rsidRDefault="00471D2F" w:rsidP="00471D2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Декупаж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4AC95E7" w14:textId="77777777" w:rsidR="00471D2F" w:rsidRPr="00471D2F" w:rsidRDefault="00471D2F" w:rsidP="00471D2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14:paraId="7BFFB228" w14:textId="77777777" w:rsidR="00471D2F" w:rsidRPr="00471D2F" w:rsidRDefault="00471D2F" w:rsidP="00471D2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14:paraId="1B62904F" w14:textId="77777777" w:rsidR="00471D2F" w:rsidRPr="00471D2F" w:rsidRDefault="00471D2F" w:rsidP="00471D2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D2F" w:rsidRPr="00471D2F" w14:paraId="0733D32A" w14:textId="77777777" w:rsidTr="00471D2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F79DBFF" w14:textId="77777777" w:rsidR="00471D2F" w:rsidRPr="00471D2F" w:rsidRDefault="00471D2F" w:rsidP="00471D2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0F9AF10" w14:textId="77777777" w:rsidR="00471D2F" w:rsidRPr="00471D2F" w:rsidRDefault="00471D2F" w:rsidP="00471D2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Инструменты и принадлежности для выполнения работ. Организация рабочего места.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5BDC217" w14:textId="77777777" w:rsidR="00471D2F" w:rsidRPr="00471D2F" w:rsidRDefault="00471D2F" w:rsidP="00471D2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BCBDEEB" w14:textId="77777777" w:rsidR="00471D2F" w:rsidRPr="00471D2F" w:rsidRDefault="00471D2F" w:rsidP="00471D2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D2F" w:rsidRPr="00471D2F" w14:paraId="3C7BB61A" w14:textId="77777777" w:rsidTr="00471D2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A38940C" w14:textId="77777777" w:rsidR="00471D2F" w:rsidRPr="00471D2F" w:rsidRDefault="00471D2F" w:rsidP="00471D2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7948D7E" w14:textId="77777777" w:rsidR="00471D2F" w:rsidRPr="00471D2F" w:rsidRDefault="00471D2F" w:rsidP="00471D2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Изготовление чайного домика с использованием коробки из под сока.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904DB4A" w14:textId="77777777" w:rsidR="00471D2F" w:rsidRPr="00471D2F" w:rsidRDefault="00471D2F" w:rsidP="00471D2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14:paraId="0A5D686C" w14:textId="77777777" w:rsidR="00471D2F" w:rsidRPr="00471D2F" w:rsidRDefault="00471D2F" w:rsidP="00471D2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D2F" w:rsidRPr="00471D2F" w14:paraId="55E8CB2A" w14:textId="77777777" w:rsidTr="00471D2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105C621" w14:textId="77777777" w:rsidR="00471D2F" w:rsidRPr="00471D2F" w:rsidRDefault="00471D2F" w:rsidP="00471D2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58ED328" w14:textId="77777777" w:rsidR="00471D2F" w:rsidRPr="00471D2F" w:rsidRDefault="00471D2F" w:rsidP="00471D2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Изготовление чайного домика с использованием коробки из под сока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347600D" w14:textId="77777777" w:rsidR="00471D2F" w:rsidRPr="00471D2F" w:rsidRDefault="00471D2F" w:rsidP="00471D2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43CA73D" w14:textId="77777777" w:rsidR="00471D2F" w:rsidRPr="00471D2F" w:rsidRDefault="00471D2F" w:rsidP="00471D2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D2F" w:rsidRPr="00471D2F" w14:paraId="1CA46EB7" w14:textId="77777777" w:rsidTr="00471D2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EC6FBC6" w14:textId="77777777" w:rsidR="00471D2F" w:rsidRPr="00471D2F" w:rsidRDefault="00471D2F" w:rsidP="00471D2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2B5BBE4" w14:textId="77777777" w:rsidR="00471D2F" w:rsidRPr="00471D2F" w:rsidRDefault="00471D2F" w:rsidP="00471D2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Изготовление чайного домика с использованием коробки из под сока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0F5CEF3" w14:textId="77777777" w:rsidR="00471D2F" w:rsidRPr="00471D2F" w:rsidRDefault="00471D2F" w:rsidP="00471D2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14:paraId="51113829" w14:textId="77777777" w:rsidR="00471D2F" w:rsidRPr="00471D2F" w:rsidRDefault="00471D2F" w:rsidP="00471D2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D2F" w:rsidRPr="00471D2F" w14:paraId="2F145D01" w14:textId="77777777" w:rsidTr="00471D2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B381295" w14:textId="77777777" w:rsidR="00471D2F" w:rsidRPr="00471D2F" w:rsidRDefault="00471D2F" w:rsidP="00471D2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Декорирование стеклянных изделий.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12DCF7E" w14:textId="77777777" w:rsidR="00471D2F" w:rsidRPr="00471D2F" w:rsidRDefault="00471D2F" w:rsidP="00471D2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57E0E3C" w14:textId="77777777" w:rsidR="00471D2F" w:rsidRPr="00471D2F" w:rsidRDefault="00471D2F" w:rsidP="00471D2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FF4D822" w14:textId="77777777" w:rsidR="00471D2F" w:rsidRPr="00471D2F" w:rsidRDefault="00471D2F" w:rsidP="00471D2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D2F" w:rsidRPr="00471D2F" w14:paraId="493E40D6" w14:textId="77777777" w:rsidTr="00471D2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B40C23C" w14:textId="77777777" w:rsidR="00471D2F" w:rsidRPr="00471D2F" w:rsidRDefault="00471D2F" w:rsidP="00471D2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E684D97" w14:textId="77777777" w:rsidR="00471D2F" w:rsidRPr="00471D2F" w:rsidRDefault="00471D2F" w:rsidP="00471D2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декорирования, инструменты.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27572DF" w14:textId="77777777" w:rsidR="00471D2F" w:rsidRPr="00471D2F" w:rsidRDefault="00471D2F" w:rsidP="00471D2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14:paraId="2EC4A6C3" w14:textId="77777777" w:rsidR="00471D2F" w:rsidRPr="00471D2F" w:rsidRDefault="00471D2F" w:rsidP="00471D2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D2F" w:rsidRPr="00471D2F" w14:paraId="2D9A2ADB" w14:textId="77777777" w:rsidTr="00471D2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44A1BD8" w14:textId="77777777" w:rsidR="00471D2F" w:rsidRPr="00471D2F" w:rsidRDefault="00471D2F" w:rsidP="00471D2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A1B1FF5" w14:textId="77777777" w:rsidR="00471D2F" w:rsidRPr="00471D2F" w:rsidRDefault="00471D2F" w:rsidP="00471D2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Декорирование стеклянной поверхности с помощью старого капрона.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DA5E8D2" w14:textId="77777777" w:rsidR="00471D2F" w:rsidRPr="00471D2F" w:rsidRDefault="00471D2F" w:rsidP="00471D2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0E1B2EE" w14:textId="77777777" w:rsidR="00471D2F" w:rsidRPr="00471D2F" w:rsidRDefault="00471D2F" w:rsidP="00471D2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D2F" w:rsidRPr="00471D2F" w14:paraId="520F5898" w14:textId="77777777" w:rsidTr="00471D2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E6AD799" w14:textId="77777777" w:rsidR="00471D2F" w:rsidRPr="00471D2F" w:rsidRDefault="00471D2F" w:rsidP="00471D2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3DDB95D" w14:textId="77777777" w:rsidR="00471D2F" w:rsidRPr="00471D2F" w:rsidRDefault="00471D2F" w:rsidP="00471D2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Покрытие изделия акриловой краской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C1CE1C7" w14:textId="77777777" w:rsidR="00471D2F" w:rsidRPr="00471D2F" w:rsidRDefault="00471D2F" w:rsidP="00471D2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14:paraId="5B0E6396" w14:textId="77777777" w:rsidR="00471D2F" w:rsidRPr="00471D2F" w:rsidRDefault="00471D2F" w:rsidP="00471D2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D2F" w:rsidRPr="00471D2F" w14:paraId="68516122" w14:textId="77777777" w:rsidTr="00471D2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1C696A9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A8EAA43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Нанесение рисунка. Финишная отделка изделия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E269026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874EA67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D2F" w:rsidRPr="00471D2F" w14:paraId="216369CA" w14:textId="77777777" w:rsidTr="00471D2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5084EE3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Изготовление шкатулок из втор сырья.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AC725C4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14:paraId="4500BF19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14:paraId="48AFF554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D2F" w:rsidRPr="00471D2F" w14:paraId="642C54B3" w14:textId="77777777" w:rsidTr="00471D2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DDE2ECA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FB5F55E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Изготовление шкатулки из пластиковых бутылок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292E5E7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88A7EB9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D2F" w:rsidRPr="00471D2F" w14:paraId="56CC0C8A" w14:textId="77777777" w:rsidTr="00471D2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3BA3A89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A6455A3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Изготовление шкатулки из пластиковых бутылок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6362D13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14:paraId="076C0A19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D2F" w:rsidRPr="00471D2F" w14:paraId="7964DE2E" w14:textId="77777777" w:rsidTr="00471D2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D09F175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18101DA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Изготовление шкатулки из пластиковых бутылок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D30D4D9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5625BB5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D2F" w:rsidRPr="00471D2F" w14:paraId="4F6C9CAD" w14:textId="77777777" w:rsidTr="00471D2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DAC8A17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F3A661A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Изготовление шкатулки в стиле </w:t>
            </w:r>
            <w:proofErr w:type="spellStart"/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шебби</w:t>
            </w:r>
            <w:proofErr w:type="spellEnd"/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-шик.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E6BD3CE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14:paraId="59A94FF0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D2F" w:rsidRPr="00471D2F" w14:paraId="24F54FB5" w14:textId="77777777" w:rsidTr="00471D2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4C387AB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C387766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Изготовление шкатулки в стиле </w:t>
            </w:r>
            <w:proofErr w:type="spellStart"/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шебби</w:t>
            </w:r>
            <w:proofErr w:type="spellEnd"/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-шик.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D495A73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21FB1D0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D2F" w:rsidRPr="00471D2F" w14:paraId="25E6C391" w14:textId="77777777" w:rsidTr="00471D2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1FF8FBE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43A66AE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Изготовление шкатулки в стиле </w:t>
            </w:r>
            <w:proofErr w:type="spellStart"/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шебби</w:t>
            </w:r>
            <w:proofErr w:type="spellEnd"/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-шик.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F820862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14:paraId="3A889C73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D2F" w:rsidRPr="00471D2F" w14:paraId="7BF407D8" w14:textId="77777777" w:rsidTr="00471D2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0E958B6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Изготовление изделий из яичных лотков.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2FCF916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DEC98F6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8B4D248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D2F" w:rsidRPr="00471D2F" w14:paraId="58650901" w14:textId="77777777" w:rsidTr="00471D2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BDDD4B1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8356171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Изготовление цветов из пластиковых яичных лотков.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2E80F67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14:paraId="7BA3DD12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D2F" w:rsidRPr="00471D2F" w14:paraId="4390CE58" w14:textId="77777777" w:rsidTr="00471D2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71742CE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26AB1B4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Сборка букета.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2300A34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8042F21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D2F" w:rsidRPr="00471D2F" w14:paraId="5E546FDA" w14:textId="77777777" w:rsidTr="00471D2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548D924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6BF0561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панно с использованием яичных лотков.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93E4923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14:paraId="0588709A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D2F" w:rsidRPr="00471D2F" w14:paraId="40544E4F" w14:textId="77777777" w:rsidTr="00471D2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853E8F7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61D45B6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панно с использованием яичных лотков.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C084C3B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56149AD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D2F" w:rsidRPr="00471D2F" w14:paraId="5A966CAB" w14:textId="77777777" w:rsidTr="00471D2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D4D0C14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FD5643D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Папье-маше из яичных лотков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8732D23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14:paraId="45975B4D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D2F" w:rsidRPr="00471D2F" w14:paraId="5F99510E" w14:textId="77777777" w:rsidTr="00471D2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7D3B1D7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F5A5726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Папье-маше из яичных лотков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7CE4908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FD4BE67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D2F" w:rsidRPr="00471D2F" w14:paraId="5EF112DC" w14:textId="77777777" w:rsidTr="00471D2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7C7658C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Изготовление изделий из старых джинсов.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78F6F12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14:paraId="34A4DCC2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14:paraId="33B5C270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D2F" w:rsidRPr="00471D2F" w14:paraId="02C0CB0F" w14:textId="77777777" w:rsidTr="00471D2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16D6965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D7141FA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выкройки сумки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CFCD815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AFA6350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D2F" w:rsidRPr="00471D2F" w14:paraId="1A5545DA" w14:textId="77777777" w:rsidTr="00471D2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93AAD81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B1F0A68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Раскладка выкройки на ткани и раскрой сумки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0DEE86A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14:paraId="5286D990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D2F" w:rsidRPr="00471D2F" w14:paraId="157F2CBF" w14:textId="77777777" w:rsidTr="00471D2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4657C2F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459F58F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Соединение деталей кроя.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A2E4AAA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CF31BD1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D2F" w:rsidRPr="00471D2F" w14:paraId="68FC0DCA" w14:textId="77777777" w:rsidTr="00471D2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AE44CC4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361C994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подклада сумки.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97F0C74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14:paraId="2A0DA83E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D2F" w:rsidRPr="00471D2F" w14:paraId="20A0B147" w14:textId="77777777" w:rsidTr="00471D2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8A9F239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ABE4781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Сборка изделия.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0C9EEB1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DD6B313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D2F" w:rsidRPr="00471D2F" w14:paraId="228FE97A" w14:textId="77777777" w:rsidTr="00471D2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FBDAE4F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AD4EB69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Декорирование изделия.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557E567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14:paraId="6808541E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D2F" w:rsidRPr="00471D2F" w14:paraId="1C048A13" w14:textId="77777777" w:rsidTr="00471D2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5FCBA5A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Преобразование старых вещей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B85B7AE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3E475C3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E8694BA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D2F" w:rsidRPr="00471D2F" w14:paraId="280A2A2F" w14:textId="77777777" w:rsidTr="00471D2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531C0F5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0C470D7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Моделирование.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B29A911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14:paraId="6847DD85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D2F" w:rsidRPr="00471D2F" w14:paraId="19E281CA" w14:textId="77777777" w:rsidTr="00471D2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9011203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91CB4C3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модели.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D4F751B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C4C6598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D2F" w:rsidRPr="00471D2F" w14:paraId="43CB6C4B" w14:textId="77777777" w:rsidTr="00471D2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199E8BE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8828A01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модели.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2F51F0E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14:paraId="00B53C00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D2F" w:rsidRPr="00471D2F" w14:paraId="20306BB5" w14:textId="77777777" w:rsidTr="00471D2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E065E19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Изготовление игрушки из носков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554DD1F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3B3A171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D4521DA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D2F" w:rsidRPr="00471D2F" w14:paraId="1C1D7B1C" w14:textId="77777777" w:rsidTr="00471D2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CA0CB7A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FAB0786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Выбор и раскрой изделия.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F4C716E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14:paraId="52A842F4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D2F" w:rsidRPr="00471D2F" w14:paraId="69993C9E" w14:textId="77777777" w:rsidTr="00471D2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208AD4D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1ED2B6E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Изготовление деталей игрушки.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2A7E73D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E5EE58E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D2F" w:rsidRPr="00471D2F" w14:paraId="1FAD4225" w14:textId="77777777" w:rsidTr="00471D2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6B776E7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7595F46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Сборка игрушки.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AA8D4B9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14:paraId="39F5A44F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D2F" w:rsidRPr="00471D2F" w14:paraId="021D63C3" w14:textId="77777777" w:rsidTr="00471D2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4CF37F1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CA202BA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Заключительное занятие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E4F5BCE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1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581DD8E" w14:textId="77777777" w:rsidR="00471D2F" w:rsidRPr="00471D2F" w:rsidRDefault="00471D2F" w:rsidP="00471D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63C4190E" w14:textId="77777777" w:rsidR="0085334B" w:rsidRDefault="0085334B" w:rsidP="00471D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C88D4C8" w14:textId="48D9BA12" w:rsidR="00471D2F" w:rsidRPr="00471D2F" w:rsidRDefault="00471D2F" w:rsidP="00471D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71D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Используемая литература:</w:t>
      </w:r>
    </w:p>
    <w:p w14:paraId="4C2B77BC" w14:textId="6857C530" w:rsidR="0064493B" w:rsidRPr="00471D2F" w:rsidRDefault="00471D2F" w:rsidP="00471D2F">
      <w:pPr>
        <w:rPr>
          <w:rFonts w:ascii="Times New Roman" w:hAnsi="Times New Roman" w:cs="Times New Roman"/>
          <w:sz w:val="28"/>
          <w:szCs w:val="28"/>
        </w:rPr>
      </w:pPr>
      <w:r w:rsidRPr="00471D2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https://henddecor.ru/2013/05/20/rozy-iz-yaichny-h-lotkov/ https://www.livemaster.ru/topic/355505-shebbi-shik-chto-by-eto-znachilo http://www.domohozyajka.com/2014/08/rozy-iz-plastikovogo-lotka-dlya-yaic-master-klass/ http://www.liveinternet.ru/users/5137447/post274553841/. https://podelki-doma.ru/podelki/iz-bumagi/master-klass-chaynyiy-domik http://vse-dlya-zhenschin.ru/507-shkatulka-iz-plastikovyh-butylok-master-klass.html http://krurscosh4.ru/p19aa1.html https://svoimirukami.mediasole.ru/dzhinsovye_sumki_svoimi_rukami_foto_i_vykroyki http://sdelaisam.mirtesen.ru/blog/43991910755/Novaya-zhizn-staryih-futbolok</w:t>
      </w:r>
    </w:p>
    <w:sectPr w:rsidR="0064493B" w:rsidRPr="00471D2F" w:rsidSect="0085334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D2F"/>
    <w:rsid w:val="002B2396"/>
    <w:rsid w:val="00471D2F"/>
    <w:rsid w:val="0064493B"/>
    <w:rsid w:val="0085334B"/>
    <w:rsid w:val="00BA6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BC157"/>
  <w15:chartTrackingRefBased/>
  <w15:docId w15:val="{F3973B0F-3070-4C83-A655-F8180A73F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71D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1D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471D2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1D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71D2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71D2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71D2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71D2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71D2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1D2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71D2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471D2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71D2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71D2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71D2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71D2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71D2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71D2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71D2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71D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71D2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71D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71D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71D2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71D2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71D2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71D2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71D2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71D2F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semiHidden/>
    <w:unhideWhenUsed/>
    <w:rsid w:val="00471D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471D2F"/>
    <w:rPr>
      <w:color w:val="0000FF"/>
      <w:u w:val="single"/>
    </w:rPr>
  </w:style>
  <w:style w:type="character" w:customStyle="1" w:styleId="o4efa317a">
    <w:name w:val="o4efa317a"/>
    <w:basedOn w:val="a0"/>
    <w:rsid w:val="00471D2F"/>
  </w:style>
  <w:style w:type="character" w:customStyle="1" w:styleId="ne1f06caf">
    <w:name w:val="ne1f06caf"/>
    <w:basedOn w:val="a0"/>
    <w:rsid w:val="00471D2F"/>
  </w:style>
  <w:style w:type="character" w:customStyle="1" w:styleId="yba5e14f4">
    <w:name w:val="yba5e14f4"/>
    <w:basedOn w:val="a0"/>
    <w:rsid w:val="00471D2F"/>
  </w:style>
  <w:style w:type="character" w:customStyle="1" w:styleId="d43ecfaa0">
    <w:name w:val="d43ecfaa0"/>
    <w:basedOn w:val="a0"/>
    <w:rsid w:val="00471D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47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82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0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4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23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897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99809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3274862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334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845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170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5829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5868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45841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28231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5577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13457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8746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363515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08251391">
                                                          <w:marLeft w:val="0"/>
                                                          <w:marRight w:val="0"/>
                                                          <w:marTop w:val="9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53255693">
                                                          <w:marLeft w:val="0"/>
                                                          <w:marRight w:val="0"/>
                                                          <w:marTop w:val="9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4508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84772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9398874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75556233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286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4576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7120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949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5349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85605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77379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0788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91498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12368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24436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154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21588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94978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49130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4114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08605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10089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98232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73207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24828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39687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45418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216457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65026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17864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3209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47173647">
                                                          <w:marLeft w:val="0"/>
                                                          <w:marRight w:val="0"/>
                                                          <w:marTop w:val="9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68315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33244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41773711">
                                                          <w:marLeft w:val="0"/>
                                                          <w:marRight w:val="0"/>
                                                          <w:marTop w:val="9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1191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0342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47925936">
                                                          <w:marLeft w:val="0"/>
                                                          <w:marRight w:val="0"/>
                                                          <w:marTop w:val="9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68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16515738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9786805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730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1420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1978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53691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9606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4558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3014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8793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8586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55456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8402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46113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052369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64398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11191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048265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15925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20035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06371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455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833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35830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7509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03462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636960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06489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208785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60196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76420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30572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34933724">
                                                          <w:marLeft w:val="0"/>
                                                          <w:marRight w:val="0"/>
                                                          <w:marTop w:val="9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6378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461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1320049">
                                                          <w:marLeft w:val="0"/>
                                                          <w:marRight w:val="0"/>
                                                          <w:marTop w:val="9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4907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34539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78116490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58617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4260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5905153">
                                                                      <w:marLeft w:val="0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405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55964948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933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718501">
              <w:marLeft w:val="1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928057">
                  <w:marLeft w:val="0"/>
                  <w:marRight w:val="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008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5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93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731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1668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56433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39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8807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8274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46159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2079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32040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38771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880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5275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9310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485863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25332994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11785572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69610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82641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80519988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0522800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305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916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271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4195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19660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41623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30672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54078518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94965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81821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20023447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78982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91023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0357947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6345760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7553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9133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725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7207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71301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67078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91826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28753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049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4932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234791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98602104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0132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17613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04733698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1749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9418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31091543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38721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0238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5011909">
                                                                  <w:marLeft w:val="0"/>
                                                                  <w:marRight w:val="7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05892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24564352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pandia.ru/text/category/vipolnenie_rabo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andia.ru/text/category/prakticheskie_raboti/" TargetMode="External"/><Relationship Id="rId5" Type="http://schemas.openxmlformats.org/officeDocument/2006/relationships/hyperlink" Target="http://www.pandia.ru/text/category/vneurochnaya_deyatelmznostmz/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1362</Words>
  <Characters>7765</Characters>
  <Application>Microsoft Office Word</Application>
  <DocSecurity>0</DocSecurity>
  <Lines>64</Lines>
  <Paragraphs>18</Paragraphs>
  <ScaleCrop>false</ScaleCrop>
  <Company/>
  <LinksUpToDate>false</LinksUpToDate>
  <CharactersWithSpaces>9109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Гобелек Сувакова</dc:creator>
  <cp:keywords/>
  <dc:description/>
  <cp:lastModifiedBy>USER</cp:lastModifiedBy>
  <cp:revision>4</cp:revision>
  <dcterms:created xsi:type="dcterms:W3CDTF">2023-09-17T18:14:00Z</dcterms:created>
  <dcterms:modified xsi:type="dcterms:W3CDTF">2024-01-16T19:27:00Z</dcterms:modified>
</cp:coreProperties>
</file>