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7AD" w:rsidRPr="00B64839" w:rsidRDefault="001A17AD" w:rsidP="00BE0A65">
      <w:pPr>
        <w:jc w:val="center"/>
        <w:rPr>
          <w:b/>
          <w:sz w:val="18"/>
          <w:szCs w:val="28"/>
        </w:rPr>
      </w:pPr>
      <w:r w:rsidRPr="00B64839">
        <w:rPr>
          <w:noProof/>
          <w:sz w:val="16"/>
        </w:rPr>
        <w:drawing>
          <wp:inline distT="0" distB="0" distL="0" distR="0">
            <wp:extent cx="781050" cy="781050"/>
            <wp:effectExtent l="19050" t="0" r="0" b="0"/>
            <wp:docPr id="7" name="Рисунок 7" descr="https://1.avatars.mds.yandex.net/get-entity_search/30003/39722807/S122x122F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1.avatars.mds.yandex.net/get-entity_search/30003/39722807/S122x122Fit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17AD" w:rsidRPr="00B64839" w:rsidRDefault="001A17AD" w:rsidP="00BE0A65">
      <w:pPr>
        <w:jc w:val="center"/>
        <w:rPr>
          <w:b/>
          <w:sz w:val="18"/>
          <w:szCs w:val="28"/>
        </w:rPr>
      </w:pPr>
    </w:p>
    <w:p w:rsidR="0059256D" w:rsidRPr="00B64839" w:rsidRDefault="0059256D" w:rsidP="00BE0A65">
      <w:pPr>
        <w:jc w:val="center"/>
        <w:rPr>
          <w:sz w:val="16"/>
        </w:rPr>
      </w:pPr>
      <w:r w:rsidRPr="00B64839">
        <w:rPr>
          <w:sz w:val="16"/>
        </w:rPr>
        <w:t>Министерство образования и науки Республики Дагестан</w:t>
      </w:r>
    </w:p>
    <w:p w:rsidR="0059256D" w:rsidRPr="00B64839" w:rsidRDefault="0059256D" w:rsidP="00BE0A65">
      <w:pPr>
        <w:jc w:val="center"/>
        <w:rPr>
          <w:sz w:val="16"/>
        </w:rPr>
      </w:pPr>
      <w:r w:rsidRPr="00B64839">
        <w:rPr>
          <w:sz w:val="16"/>
        </w:rPr>
        <w:t>МКУ «УОБР»</w:t>
      </w:r>
    </w:p>
    <w:p w:rsidR="0059256D" w:rsidRPr="00B64839" w:rsidRDefault="00AE11B5" w:rsidP="00BE0A65">
      <w:pPr>
        <w:jc w:val="center"/>
        <w:rPr>
          <w:sz w:val="16"/>
        </w:rPr>
      </w:pPr>
      <w:r w:rsidRPr="00B64839">
        <w:rPr>
          <w:b/>
          <w:sz w:val="16"/>
        </w:rPr>
        <w:t>МБ</w:t>
      </w:r>
      <w:r w:rsidR="0059256D" w:rsidRPr="00B64839">
        <w:rPr>
          <w:b/>
          <w:sz w:val="16"/>
        </w:rPr>
        <w:t>ОУ «</w:t>
      </w:r>
      <w:proofErr w:type="spellStart"/>
      <w:r w:rsidR="0059256D" w:rsidRPr="00B64839">
        <w:rPr>
          <w:b/>
          <w:sz w:val="16"/>
        </w:rPr>
        <w:t>Нижне</w:t>
      </w:r>
      <w:proofErr w:type="spellEnd"/>
      <w:r w:rsidR="0059256D" w:rsidRPr="00B64839">
        <w:rPr>
          <w:b/>
          <w:sz w:val="16"/>
        </w:rPr>
        <w:t xml:space="preserve"> – </w:t>
      </w:r>
      <w:proofErr w:type="spellStart"/>
      <w:r w:rsidR="0059256D" w:rsidRPr="00B64839">
        <w:rPr>
          <w:b/>
          <w:sz w:val="16"/>
        </w:rPr>
        <w:t>Дженгутаевская</w:t>
      </w:r>
      <w:proofErr w:type="spellEnd"/>
      <w:r w:rsidR="0059256D" w:rsidRPr="00B64839">
        <w:rPr>
          <w:b/>
          <w:sz w:val="16"/>
        </w:rPr>
        <w:t xml:space="preserve"> средняя общеобразовательная</w:t>
      </w:r>
    </w:p>
    <w:p w:rsidR="0059256D" w:rsidRPr="00B64839" w:rsidRDefault="0059256D" w:rsidP="00BE0A65">
      <w:pPr>
        <w:jc w:val="center"/>
        <w:rPr>
          <w:b/>
          <w:sz w:val="16"/>
        </w:rPr>
      </w:pPr>
      <w:r w:rsidRPr="00B64839">
        <w:rPr>
          <w:b/>
          <w:sz w:val="16"/>
        </w:rPr>
        <w:t>школа»  им. Героя Советского Союза Ю.Акаева</w:t>
      </w:r>
    </w:p>
    <w:p w:rsidR="0059256D" w:rsidRPr="00B64839" w:rsidRDefault="0059256D" w:rsidP="00BE0A65">
      <w:pPr>
        <w:jc w:val="center"/>
        <w:rPr>
          <w:sz w:val="16"/>
        </w:rPr>
      </w:pPr>
      <w:r w:rsidRPr="00B64839">
        <w:rPr>
          <w:sz w:val="16"/>
        </w:rPr>
        <w:t>368202 РД, Буйнак</w:t>
      </w:r>
      <w:r w:rsidR="00E20CF3" w:rsidRPr="00B64839">
        <w:rPr>
          <w:sz w:val="16"/>
        </w:rPr>
        <w:t xml:space="preserve">ский район, селение Н-Дженгутай, ул. </w:t>
      </w:r>
      <w:proofErr w:type="spellStart"/>
      <w:r w:rsidR="00E20CF3" w:rsidRPr="00B64839">
        <w:rPr>
          <w:sz w:val="16"/>
        </w:rPr>
        <w:t>Костемеревского</w:t>
      </w:r>
      <w:proofErr w:type="spellEnd"/>
      <w:r w:rsidR="00E20CF3" w:rsidRPr="00B64839">
        <w:rPr>
          <w:sz w:val="16"/>
        </w:rPr>
        <w:t xml:space="preserve"> 31</w:t>
      </w:r>
    </w:p>
    <w:p w:rsidR="0059256D" w:rsidRPr="00B64839" w:rsidRDefault="0059256D" w:rsidP="00BE0A65">
      <w:pPr>
        <w:jc w:val="center"/>
        <w:rPr>
          <w:sz w:val="16"/>
        </w:rPr>
      </w:pPr>
      <w:r w:rsidRPr="00B64839">
        <w:rPr>
          <w:sz w:val="16"/>
          <w:lang w:val="en-US"/>
        </w:rPr>
        <w:t>n</w:t>
      </w:r>
      <w:r w:rsidRPr="00B64839">
        <w:rPr>
          <w:sz w:val="16"/>
        </w:rPr>
        <w:t>–</w:t>
      </w:r>
      <w:proofErr w:type="spellStart"/>
      <w:r w:rsidRPr="00B64839">
        <w:rPr>
          <w:sz w:val="16"/>
          <w:lang w:val="en-US"/>
        </w:rPr>
        <w:t>dzhenqutaj</w:t>
      </w:r>
      <w:proofErr w:type="spellEnd"/>
      <w:r w:rsidRPr="00B64839">
        <w:rPr>
          <w:sz w:val="16"/>
        </w:rPr>
        <w:t>_</w:t>
      </w:r>
      <w:r w:rsidRPr="00B64839">
        <w:rPr>
          <w:sz w:val="16"/>
          <w:lang w:val="en-US"/>
        </w:rPr>
        <w:t>school</w:t>
      </w:r>
      <w:r w:rsidRPr="00B64839">
        <w:rPr>
          <w:sz w:val="16"/>
        </w:rPr>
        <w:t>@</w:t>
      </w:r>
      <w:r w:rsidRPr="00B64839">
        <w:rPr>
          <w:sz w:val="16"/>
          <w:lang w:val="en-US"/>
        </w:rPr>
        <w:t>mail</w:t>
      </w:r>
      <w:r w:rsidRPr="00B64839">
        <w:rPr>
          <w:sz w:val="16"/>
        </w:rPr>
        <w:t>.</w:t>
      </w:r>
      <w:proofErr w:type="spellStart"/>
      <w:r w:rsidRPr="00B64839">
        <w:rPr>
          <w:sz w:val="16"/>
          <w:lang w:val="en-US"/>
        </w:rPr>
        <w:t>ruwww</w:t>
      </w:r>
      <w:proofErr w:type="spellEnd"/>
      <w:r w:rsidRPr="00B64839">
        <w:rPr>
          <w:sz w:val="16"/>
        </w:rPr>
        <w:t>.</w:t>
      </w:r>
      <w:proofErr w:type="spellStart"/>
      <w:r w:rsidRPr="00B64839">
        <w:rPr>
          <w:sz w:val="16"/>
          <w:lang w:val="en-US"/>
        </w:rPr>
        <w:t>njenqutay</w:t>
      </w:r>
      <w:proofErr w:type="spellEnd"/>
      <w:r w:rsidRPr="00B64839">
        <w:rPr>
          <w:sz w:val="16"/>
        </w:rPr>
        <w:t>.</w:t>
      </w:r>
      <w:proofErr w:type="spellStart"/>
      <w:r w:rsidRPr="00B64839">
        <w:rPr>
          <w:sz w:val="16"/>
          <w:lang w:val="en-US"/>
        </w:rPr>
        <w:t>dagschool</w:t>
      </w:r>
      <w:proofErr w:type="spellEnd"/>
      <w:r w:rsidRPr="00B64839">
        <w:rPr>
          <w:sz w:val="16"/>
        </w:rPr>
        <w:t>.</w:t>
      </w:r>
      <w:r w:rsidRPr="00B64839">
        <w:rPr>
          <w:sz w:val="16"/>
          <w:lang w:val="en-US"/>
        </w:rPr>
        <w:t>com</w:t>
      </w:r>
    </w:p>
    <w:p w:rsidR="0059256D" w:rsidRPr="00B64839" w:rsidRDefault="0059256D" w:rsidP="00BE0A65">
      <w:pPr>
        <w:pBdr>
          <w:bottom w:val="single" w:sz="4" w:space="0" w:color="auto"/>
        </w:pBdr>
        <w:tabs>
          <w:tab w:val="right" w:pos="9355"/>
        </w:tabs>
        <w:jc w:val="center"/>
        <w:rPr>
          <w:b/>
          <w:sz w:val="16"/>
        </w:rPr>
      </w:pPr>
      <w:r w:rsidRPr="00B64839">
        <w:rPr>
          <w:b/>
          <w:sz w:val="16"/>
        </w:rPr>
        <w:t>ИНН – 0507009730, КПП – 050701001, ОГРН – 1030500714782</w:t>
      </w:r>
    </w:p>
    <w:p w:rsidR="00EF4E56" w:rsidRPr="00B64839" w:rsidRDefault="0059256D" w:rsidP="00BE0A65">
      <w:pPr>
        <w:pBdr>
          <w:bottom w:val="single" w:sz="4" w:space="0" w:color="auto"/>
        </w:pBdr>
        <w:tabs>
          <w:tab w:val="right" w:pos="9355"/>
        </w:tabs>
        <w:jc w:val="center"/>
        <w:rPr>
          <w:b/>
          <w:sz w:val="16"/>
        </w:rPr>
      </w:pPr>
      <w:r w:rsidRPr="00B64839">
        <w:rPr>
          <w:b/>
          <w:sz w:val="16"/>
        </w:rPr>
        <w:t>Тел. отд. кадр. 8(928</w:t>
      </w:r>
      <w:r w:rsidR="00664DFD" w:rsidRPr="00B64839">
        <w:rPr>
          <w:b/>
          <w:sz w:val="16"/>
        </w:rPr>
        <w:t>)05858</w:t>
      </w:r>
      <w:r w:rsidR="00A15332" w:rsidRPr="00B64839">
        <w:rPr>
          <w:b/>
          <w:sz w:val="16"/>
        </w:rPr>
        <w:t>6</w:t>
      </w:r>
    </w:p>
    <w:p w:rsidR="00A15332" w:rsidRPr="00A15332" w:rsidRDefault="00455A93" w:rsidP="00D34DA9">
      <w:pPr>
        <w:shd w:val="clear" w:color="auto" w:fill="FFFFFF"/>
        <w:rPr>
          <w:b/>
          <w:color w:val="212529"/>
          <w:shd w:val="clear" w:color="auto" w:fill="FFFFFF"/>
        </w:rPr>
      </w:pPr>
      <w:r>
        <w:rPr>
          <w:b/>
          <w:color w:val="212529"/>
          <w:shd w:val="clear" w:color="auto" w:fill="FFFFFF"/>
        </w:rPr>
        <w:t xml:space="preserve">                                                                                                                                                            </w:t>
      </w:r>
      <w:r w:rsidR="00B64839">
        <w:rPr>
          <w:b/>
          <w:color w:val="212529"/>
          <w:shd w:val="clear" w:color="auto" w:fill="FFFFFF"/>
        </w:rPr>
        <w:t>31.01.2025</w:t>
      </w:r>
      <w:r w:rsidR="00A15332" w:rsidRPr="00A15332">
        <w:rPr>
          <w:b/>
          <w:color w:val="212529"/>
          <w:shd w:val="clear" w:color="auto" w:fill="FFFFFF"/>
        </w:rPr>
        <w:t>г</w:t>
      </w:r>
    </w:p>
    <w:p w:rsidR="00455A93" w:rsidRDefault="00A15332" w:rsidP="00D34DA9">
      <w:pPr>
        <w:shd w:val="clear" w:color="auto" w:fill="FFFFFF"/>
        <w:rPr>
          <w:b/>
          <w:color w:val="212529"/>
          <w:sz w:val="28"/>
          <w:shd w:val="clear" w:color="auto" w:fill="FFFFFF"/>
        </w:rPr>
      </w:pPr>
      <w:r w:rsidRPr="00A15332">
        <w:rPr>
          <w:b/>
          <w:color w:val="212529"/>
          <w:sz w:val="28"/>
          <w:shd w:val="clear" w:color="auto" w:fill="FFFFFF"/>
        </w:rPr>
        <w:t xml:space="preserve">                                    </w:t>
      </w:r>
    </w:p>
    <w:p w:rsidR="00A15332" w:rsidRPr="00CD11C1" w:rsidRDefault="00A15332" w:rsidP="00455A93">
      <w:pPr>
        <w:shd w:val="clear" w:color="auto" w:fill="FFFFFF"/>
        <w:jc w:val="center"/>
        <w:rPr>
          <w:b/>
          <w:sz w:val="28"/>
          <w:shd w:val="clear" w:color="auto" w:fill="FFFFFF"/>
        </w:rPr>
      </w:pPr>
      <w:r w:rsidRPr="00CD11C1">
        <w:rPr>
          <w:b/>
          <w:sz w:val="28"/>
          <w:shd w:val="clear" w:color="auto" w:fill="FFFFFF"/>
        </w:rPr>
        <w:t>Информационная справка</w:t>
      </w:r>
    </w:p>
    <w:p w:rsidR="00455A93" w:rsidRPr="00CD11C1" w:rsidRDefault="00A15332" w:rsidP="00455A93">
      <w:pPr>
        <w:shd w:val="clear" w:color="auto" w:fill="FFFFFF"/>
        <w:jc w:val="center"/>
        <w:rPr>
          <w:b/>
          <w:kern w:val="36"/>
          <w:sz w:val="28"/>
        </w:rPr>
      </w:pPr>
      <w:r w:rsidRPr="00CD11C1">
        <w:rPr>
          <w:b/>
          <w:kern w:val="36"/>
          <w:sz w:val="28"/>
        </w:rPr>
        <w:t>о проведен</w:t>
      </w:r>
      <w:r w:rsidR="00455A93" w:rsidRPr="00CD11C1">
        <w:rPr>
          <w:b/>
          <w:kern w:val="36"/>
          <w:sz w:val="28"/>
        </w:rPr>
        <w:t>ном</w:t>
      </w:r>
      <w:r w:rsidRPr="00CD11C1">
        <w:rPr>
          <w:b/>
          <w:kern w:val="36"/>
          <w:sz w:val="28"/>
        </w:rPr>
        <w:t xml:space="preserve">  общешкольно</w:t>
      </w:r>
      <w:r w:rsidR="00455A93" w:rsidRPr="00CD11C1">
        <w:rPr>
          <w:b/>
          <w:kern w:val="36"/>
          <w:sz w:val="28"/>
        </w:rPr>
        <w:t>м</w:t>
      </w:r>
      <w:r w:rsidRPr="00CD11C1">
        <w:rPr>
          <w:b/>
          <w:kern w:val="36"/>
          <w:sz w:val="28"/>
        </w:rPr>
        <w:t xml:space="preserve">  родительско</w:t>
      </w:r>
      <w:r w:rsidR="00455A93" w:rsidRPr="00CD11C1">
        <w:rPr>
          <w:b/>
          <w:kern w:val="36"/>
          <w:sz w:val="28"/>
        </w:rPr>
        <w:t>м</w:t>
      </w:r>
      <w:r w:rsidRPr="00CD11C1">
        <w:rPr>
          <w:b/>
          <w:kern w:val="36"/>
          <w:sz w:val="28"/>
        </w:rPr>
        <w:t xml:space="preserve">  собрани</w:t>
      </w:r>
      <w:r w:rsidR="00455A93" w:rsidRPr="00CD11C1">
        <w:rPr>
          <w:b/>
          <w:kern w:val="36"/>
          <w:sz w:val="28"/>
        </w:rPr>
        <w:t xml:space="preserve">и </w:t>
      </w:r>
    </w:p>
    <w:p w:rsidR="00A15332" w:rsidRPr="00CD11C1" w:rsidRDefault="00455A93" w:rsidP="00455A93">
      <w:pPr>
        <w:shd w:val="clear" w:color="auto" w:fill="FFFFFF"/>
        <w:jc w:val="center"/>
        <w:rPr>
          <w:b/>
          <w:sz w:val="28"/>
          <w:shd w:val="clear" w:color="auto" w:fill="FFFFFF"/>
        </w:rPr>
      </w:pPr>
      <w:r w:rsidRPr="00CD11C1">
        <w:rPr>
          <w:b/>
          <w:kern w:val="36"/>
          <w:sz w:val="28"/>
        </w:rPr>
        <w:t>в МБОУ «Н-Дженгутаевская СОШ»</w:t>
      </w:r>
    </w:p>
    <w:p w:rsidR="00A15332" w:rsidRPr="00A15332" w:rsidRDefault="00A15332" w:rsidP="00D34DA9">
      <w:pPr>
        <w:shd w:val="clear" w:color="auto" w:fill="FFFFFF"/>
        <w:rPr>
          <w:b/>
          <w:color w:val="212529"/>
          <w:sz w:val="28"/>
          <w:shd w:val="clear" w:color="auto" w:fill="FFFFFF"/>
        </w:rPr>
      </w:pPr>
    </w:p>
    <w:p w:rsidR="00D41809" w:rsidRPr="00CD11C1" w:rsidRDefault="00B64839" w:rsidP="00CD11C1">
      <w:pPr>
        <w:pStyle w:val="c5"/>
        <w:spacing w:before="0" w:beforeAutospacing="0" w:after="0" w:afterAutospacing="0"/>
      </w:pPr>
      <w:r>
        <w:rPr>
          <w:sz w:val="28"/>
          <w:shd w:val="clear" w:color="auto" w:fill="FFFFFF"/>
        </w:rPr>
        <w:t xml:space="preserve">      </w:t>
      </w:r>
      <w:r w:rsidR="00CD11C1">
        <w:rPr>
          <w:sz w:val="28"/>
          <w:shd w:val="clear" w:color="auto" w:fill="FFFFFF"/>
        </w:rPr>
        <w:t xml:space="preserve"> </w:t>
      </w:r>
      <w:r w:rsidR="00477D9E" w:rsidRPr="00CD11C1">
        <w:rPr>
          <w:shd w:val="clear" w:color="auto" w:fill="FFFFFF"/>
        </w:rPr>
        <w:t xml:space="preserve">31 января, в актовом зале школы  в  соответствии с планом воспитательной работы школы на 2024-2025 учебный год </w:t>
      </w:r>
      <w:r w:rsidR="00477D9E" w:rsidRPr="00CD11C1">
        <w:t xml:space="preserve">прошло общешкольное родительское собрание </w:t>
      </w:r>
      <w:r w:rsidR="00CD11C1">
        <w:t xml:space="preserve"> на тему: </w:t>
      </w:r>
      <w:r w:rsidR="00477D9E" w:rsidRPr="00CD11C1">
        <w:t>«Семья и шко</w:t>
      </w:r>
      <w:r w:rsidR="00CD11C1">
        <w:t>ла: взгляд в одном направлении»</w:t>
      </w:r>
      <w:r w:rsidR="00CD11C1">
        <w:rPr>
          <w:shd w:val="clear" w:color="auto" w:fill="FFFFFF"/>
        </w:rPr>
        <w:t xml:space="preserve">. </w:t>
      </w:r>
      <w:r w:rsidR="00477D9E" w:rsidRPr="00CD11C1">
        <w:t xml:space="preserve"> Главной темой собрания стало обсуждение совместных действий школы, родительской общественности по сохранению жизни и здоровья детей,</w:t>
      </w:r>
      <w:r w:rsidR="00146E0A" w:rsidRPr="00CD11C1">
        <w:t xml:space="preserve"> обеспечению их безопасности.</w:t>
      </w:r>
      <w:r w:rsidR="00477D9E" w:rsidRPr="00CD11C1">
        <w:br/>
      </w:r>
      <w:r w:rsidR="00CD11C1">
        <w:t xml:space="preserve">     </w:t>
      </w:r>
      <w:r w:rsidR="00477D9E" w:rsidRPr="00CD11C1">
        <w:t>Были рассмотрены вопросы: предупреждение травматизма, профилактика безопасности дорожного движения и формирования у молодежи устойчивых навыков соблюдения правил дорожного движения,</w:t>
      </w:r>
      <w:r w:rsidR="00146E0A" w:rsidRPr="00CD11C1">
        <w:t xml:space="preserve"> безопасное использование сети и</w:t>
      </w:r>
      <w:r w:rsidR="00477D9E" w:rsidRPr="00CD11C1">
        <w:t>нтернет, профилактика деструктивн</w:t>
      </w:r>
      <w:r w:rsidR="00CD11C1">
        <w:t>ого поведения подростков и др..</w:t>
      </w:r>
      <w:r w:rsidR="00477D9E" w:rsidRPr="00CD11C1">
        <w:br/>
      </w:r>
      <w:r w:rsidR="00B0313A" w:rsidRPr="00CD11C1">
        <w:t xml:space="preserve">   </w:t>
      </w:r>
      <w:r w:rsidR="00146E0A" w:rsidRPr="00CD11C1">
        <w:t xml:space="preserve">Выступая на </w:t>
      </w:r>
      <w:r w:rsidR="00477D9E" w:rsidRPr="00CD11C1">
        <w:t xml:space="preserve"> </w:t>
      </w:r>
      <w:proofErr w:type="gramStart"/>
      <w:r w:rsidR="00477D9E" w:rsidRPr="00CD11C1">
        <w:t>соб</w:t>
      </w:r>
      <w:r w:rsidR="00146E0A" w:rsidRPr="00CD11C1">
        <w:t>рани</w:t>
      </w:r>
      <w:r w:rsidR="00CD11C1">
        <w:t>и</w:t>
      </w:r>
      <w:proofErr w:type="gramEnd"/>
      <w:r w:rsidR="00146E0A" w:rsidRPr="00CD11C1">
        <w:t xml:space="preserve">  директор школы, Гусейнова </w:t>
      </w:r>
      <w:proofErr w:type="spellStart"/>
      <w:r w:rsidR="00146E0A" w:rsidRPr="00CD11C1">
        <w:t>Гульнара</w:t>
      </w:r>
      <w:proofErr w:type="spellEnd"/>
      <w:r w:rsidR="00146E0A" w:rsidRPr="00CD11C1">
        <w:t xml:space="preserve"> </w:t>
      </w:r>
      <w:proofErr w:type="spellStart"/>
      <w:r w:rsidR="00146E0A" w:rsidRPr="00CD11C1">
        <w:t>Керимбеков</w:t>
      </w:r>
      <w:r w:rsidR="00CD11C1">
        <w:t>н</w:t>
      </w:r>
      <w:r w:rsidR="00146E0A" w:rsidRPr="00CD11C1">
        <w:t>а</w:t>
      </w:r>
      <w:proofErr w:type="spellEnd"/>
      <w:r w:rsidR="00146E0A" w:rsidRPr="00CD11C1">
        <w:t xml:space="preserve"> </w:t>
      </w:r>
      <w:r w:rsidR="00CD11C1">
        <w:t xml:space="preserve"> </w:t>
      </w:r>
      <w:r w:rsidR="00477D9E" w:rsidRPr="00CD11C1">
        <w:t xml:space="preserve">обозначила, как важно взрослым, родителям и педагогам, осуществлять постоянный   контроль за интересами детей и подростков, чтобы уберечь их от непредвиденных противоправных ситуаций, а также ознакомила родителей с правилами внутреннего </w:t>
      </w:r>
      <w:r w:rsidR="00146E0A" w:rsidRPr="00CD11C1">
        <w:t>распорядк</w:t>
      </w:r>
      <w:r w:rsidR="00CD11C1">
        <w:t xml:space="preserve">а школы. </w:t>
      </w:r>
      <w:r w:rsidR="00477D9E" w:rsidRPr="00CD11C1">
        <w:t>Родителям зачитали требования к одежде и внешнему виду учащихся.</w:t>
      </w:r>
    </w:p>
    <w:p w:rsidR="00CD11C1" w:rsidRDefault="00D41809" w:rsidP="00CD11C1">
      <w:pPr>
        <w:pStyle w:val="a9"/>
        <w:shd w:val="clear" w:color="auto" w:fill="FFFFFF"/>
        <w:spacing w:after="0"/>
      </w:pPr>
      <w:r w:rsidRPr="00CD11C1">
        <w:rPr>
          <w:rStyle w:val="aa"/>
          <w:rFonts w:eastAsiaTheme="majorEastAsia"/>
        </w:rPr>
        <w:t xml:space="preserve">        Слушали:</w:t>
      </w:r>
      <w:r w:rsidRPr="00CD11C1">
        <w:t xml:space="preserve"> </w:t>
      </w:r>
      <w:r w:rsidRPr="00CD11C1">
        <w:rPr>
          <w:b/>
          <w:bCs/>
          <w:i/>
        </w:rPr>
        <w:t>зам</w:t>
      </w:r>
      <w:proofErr w:type="gramStart"/>
      <w:r w:rsidRPr="00CD11C1">
        <w:rPr>
          <w:b/>
          <w:bCs/>
          <w:i/>
        </w:rPr>
        <w:t>.д</w:t>
      </w:r>
      <w:proofErr w:type="gramEnd"/>
      <w:r w:rsidRPr="00CD11C1">
        <w:rPr>
          <w:b/>
          <w:bCs/>
          <w:i/>
        </w:rPr>
        <w:t xml:space="preserve">иректора   </w:t>
      </w:r>
      <w:proofErr w:type="spellStart"/>
      <w:r w:rsidRPr="00CD11C1">
        <w:rPr>
          <w:b/>
          <w:bCs/>
          <w:i/>
        </w:rPr>
        <w:t>Герееву</w:t>
      </w:r>
      <w:proofErr w:type="spellEnd"/>
      <w:r w:rsidRPr="00CD11C1">
        <w:rPr>
          <w:b/>
          <w:bCs/>
          <w:i/>
        </w:rPr>
        <w:t xml:space="preserve"> В.А</w:t>
      </w:r>
      <w:r w:rsidR="00CD11C1">
        <w:rPr>
          <w:b/>
          <w:bCs/>
          <w:i/>
        </w:rPr>
        <w:t>.,</w:t>
      </w:r>
      <w:r w:rsidRPr="00CD11C1">
        <w:rPr>
          <w:b/>
          <w:bCs/>
          <w:i/>
        </w:rPr>
        <w:t xml:space="preserve"> </w:t>
      </w:r>
      <w:r w:rsidRPr="00CD11C1">
        <w:t xml:space="preserve"> которая </w:t>
      </w:r>
      <w:r w:rsidR="00CD11C1">
        <w:t>ознакомила родителей с</w:t>
      </w:r>
      <w:r w:rsidRPr="00CD11C1">
        <w:t xml:space="preserve"> итога</w:t>
      </w:r>
      <w:r w:rsidR="00CD11C1">
        <w:t xml:space="preserve">ми </w:t>
      </w:r>
      <w:r w:rsidRPr="00CD11C1">
        <w:t xml:space="preserve"> </w:t>
      </w:r>
      <w:r w:rsidR="00CD11C1">
        <w:t xml:space="preserve">успеваемости </w:t>
      </w:r>
      <w:r w:rsidRPr="00CD11C1">
        <w:t>первого</w:t>
      </w:r>
      <w:r w:rsidR="00CD11C1">
        <w:t xml:space="preserve"> </w:t>
      </w:r>
      <w:r w:rsidRPr="00CD11C1">
        <w:t xml:space="preserve"> полугодия</w:t>
      </w:r>
      <w:r w:rsidR="00CD11C1">
        <w:t xml:space="preserve">  2024-2025 учебного  года</w:t>
      </w:r>
      <w:r w:rsidRPr="00CD11C1">
        <w:t>. Она представила вниманию присутствующих результаты качества знаний и успеваемости за первое полугодие, перечислила потенциальных отличников и хорошистов и выразила надежду на дальнейшее сотрудничество и поддержку со стороны родителей. Также отметила, что под руководством педагогов раскрываются таланты детей, они самые активные и ответственные участники всех школьных, классных и районных мероприятий</w:t>
      </w:r>
      <w:r w:rsidR="00CD11C1">
        <w:t xml:space="preserve"> и </w:t>
      </w:r>
      <w:r w:rsidR="00CD11C1" w:rsidRPr="00CD11C1">
        <w:t xml:space="preserve"> положительные моменты в работе школы, достижения педагогического коллектива.  </w:t>
      </w:r>
    </w:p>
    <w:p w:rsidR="00D41809" w:rsidRPr="00CD11C1" w:rsidRDefault="00CD11C1" w:rsidP="00CD11C1">
      <w:pPr>
        <w:pStyle w:val="a9"/>
        <w:shd w:val="clear" w:color="auto" w:fill="FFFFFF"/>
        <w:spacing w:after="0"/>
      </w:pPr>
      <w:r>
        <w:t xml:space="preserve">      </w:t>
      </w:r>
      <w:r w:rsidR="00D41809" w:rsidRPr="00CD11C1">
        <w:t>В первом полугодии проведены мероприятия, в которых обучающиеся смогли проявить себя. Предметные недели, конкурсы, спортивные соревнования дают возможность проявить себя и раскрыть таланты наших детей.</w:t>
      </w:r>
    </w:p>
    <w:p w:rsidR="00D41809" w:rsidRPr="00CD11C1" w:rsidRDefault="00D41809" w:rsidP="00CD11C1">
      <w:pPr>
        <w:pStyle w:val="a9"/>
        <w:shd w:val="clear" w:color="auto" w:fill="FFFFFF"/>
        <w:spacing w:after="0"/>
        <w:rPr>
          <w:rStyle w:val="aa"/>
        </w:rPr>
      </w:pPr>
      <w:r w:rsidRPr="00CD11C1">
        <w:t xml:space="preserve">     Также  констатировала, что по итогам 1 полугодия есть у нас и</w:t>
      </w:r>
      <w:r w:rsidR="00CD11C1">
        <w:t xml:space="preserve"> неуспевающие ученики. Д</w:t>
      </w:r>
      <w:r w:rsidRPr="00CD11C1">
        <w:t xml:space="preserve">ля исправления неудовлетворительных оценок учителями – предметниками составлены планы-графики индивидуальной работы с каждым учеником.  </w:t>
      </w:r>
      <w:r w:rsidR="00CD11C1" w:rsidRPr="00CD11C1">
        <w:rPr>
          <w:bCs/>
        </w:rPr>
        <w:t>Обсудили</w:t>
      </w:r>
      <w:r w:rsidRPr="00CD11C1">
        <w:rPr>
          <w:bCs/>
        </w:rPr>
        <w:t xml:space="preserve">  </w:t>
      </w:r>
      <w:r w:rsidRPr="00CD11C1">
        <w:t xml:space="preserve">вопросы </w:t>
      </w:r>
      <w:r w:rsidR="00CD11C1">
        <w:t xml:space="preserve"> о</w:t>
      </w:r>
      <w:r w:rsidRPr="00CD11C1">
        <w:t xml:space="preserve">  поведени</w:t>
      </w:r>
      <w:r w:rsidR="00CD11C1">
        <w:t>и</w:t>
      </w:r>
      <w:r w:rsidRPr="00CD11C1">
        <w:t>,  внешне</w:t>
      </w:r>
      <w:r w:rsidR="00CD11C1">
        <w:t xml:space="preserve">м  </w:t>
      </w:r>
      <w:r w:rsidRPr="00CD11C1">
        <w:t>вид</w:t>
      </w:r>
      <w:r w:rsidR="00CD11C1">
        <w:t>е</w:t>
      </w:r>
      <w:r w:rsidRPr="00CD11C1">
        <w:t xml:space="preserve"> обучающихся, </w:t>
      </w:r>
      <w:r w:rsidR="00CD11C1">
        <w:t xml:space="preserve">о </w:t>
      </w:r>
      <w:r w:rsidRPr="00CD11C1">
        <w:t>пропуск</w:t>
      </w:r>
      <w:r w:rsidR="00CD11C1">
        <w:t xml:space="preserve">ах и </w:t>
      </w:r>
      <w:r w:rsidRPr="00CD11C1">
        <w:t>опоздани</w:t>
      </w:r>
      <w:r w:rsidR="00CD11C1">
        <w:t xml:space="preserve">ях </w:t>
      </w:r>
      <w:r w:rsidRPr="00CD11C1">
        <w:t xml:space="preserve"> школьников</w:t>
      </w:r>
      <w:r w:rsidR="00CD11C1">
        <w:t>.</w:t>
      </w:r>
    </w:p>
    <w:p w:rsidR="00D41809" w:rsidRPr="00CD11C1" w:rsidRDefault="00CD11C1" w:rsidP="00CD11C1">
      <w:pPr>
        <w:pStyle w:val="a9"/>
        <w:spacing w:after="0"/>
      </w:pPr>
      <w:r>
        <w:rPr>
          <w:rStyle w:val="aa"/>
          <w:rFonts w:eastAsiaTheme="majorEastAsia"/>
        </w:rPr>
        <w:t xml:space="preserve">      </w:t>
      </w:r>
      <w:r w:rsidR="00D41809" w:rsidRPr="00CD11C1">
        <w:rPr>
          <w:rStyle w:val="aa"/>
          <w:rFonts w:eastAsiaTheme="majorEastAsia"/>
        </w:rPr>
        <w:t>Слушали</w:t>
      </w:r>
      <w:r>
        <w:rPr>
          <w:rStyle w:val="aa"/>
          <w:rFonts w:eastAsiaTheme="majorEastAsia"/>
        </w:rPr>
        <w:t xml:space="preserve"> п</w:t>
      </w:r>
      <w:r>
        <w:t xml:space="preserve">о второму вопросу  социального педагога школы </w:t>
      </w:r>
      <w:r w:rsidR="00D41809" w:rsidRPr="00CD11C1">
        <w:t xml:space="preserve"> </w:t>
      </w:r>
      <w:proofErr w:type="spellStart"/>
      <w:r w:rsidR="00D41809" w:rsidRPr="00CD11C1">
        <w:t>Аманатов</w:t>
      </w:r>
      <w:r>
        <w:t>у</w:t>
      </w:r>
      <w:proofErr w:type="spellEnd"/>
      <w:r>
        <w:t xml:space="preserve"> </w:t>
      </w:r>
      <w:r w:rsidR="00D41809" w:rsidRPr="00CD11C1">
        <w:t xml:space="preserve"> Н.Д.  и психолог</w:t>
      </w:r>
      <w:r>
        <w:t xml:space="preserve">а </w:t>
      </w:r>
      <w:proofErr w:type="spellStart"/>
      <w:r>
        <w:t>Касумб</w:t>
      </w:r>
      <w:r w:rsidR="0079035C">
        <w:t>е</w:t>
      </w:r>
      <w:r>
        <w:t>к</w:t>
      </w:r>
      <w:r w:rsidR="00D41809" w:rsidRPr="00CD11C1">
        <w:t>ов</w:t>
      </w:r>
      <w:r w:rsidR="0079035C">
        <w:t>у</w:t>
      </w:r>
      <w:proofErr w:type="spellEnd"/>
      <w:r w:rsidR="0079035C">
        <w:t xml:space="preserve">  А. К.. </w:t>
      </w:r>
      <w:r w:rsidR="00D41809" w:rsidRPr="00CD11C1">
        <w:t xml:space="preserve">Вниманию родителей была представлена презентация, где чётко </w:t>
      </w:r>
      <w:r w:rsidR="00022225" w:rsidRPr="00CD11C1">
        <w:t>акцентированы</w:t>
      </w:r>
      <w:r w:rsidR="00D41809" w:rsidRPr="00CD11C1">
        <w:t xml:space="preserve"> моменты, что значит внимание </w:t>
      </w:r>
      <w:r w:rsidR="0079035C">
        <w:t xml:space="preserve"> и прилежание  </w:t>
      </w:r>
      <w:r w:rsidR="00D41809" w:rsidRPr="00CD11C1">
        <w:t xml:space="preserve">ребёнка и для чего оно необходимо. </w:t>
      </w:r>
      <w:r w:rsidR="00B0313A" w:rsidRPr="00CD11C1">
        <w:t xml:space="preserve">Познакомили </w:t>
      </w:r>
      <w:r w:rsidR="00D41809" w:rsidRPr="00CD11C1">
        <w:t>с нормативно-правовыми основами формир</w:t>
      </w:r>
      <w:r w:rsidR="0079035C">
        <w:t xml:space="preserve">ования культуры семейной жизни, о </w:t>
      </w:r>
      <w:r w:rsidR="00D41809" w:rsidRPr="00CD11C1">
        <w:t xml:space="preserve"> роли отца и матери в семь</w:t>
      </w:r>
      <w:bookmarkStart w:id="0" w:name="_Hlk189238751"/>
      <w:r w:rsidR="00B0313A" w:rsidRPr="00CD11C1">
        <w:t>е.</w:t>
      </w:r>
      <w:bookmarkEnd w:id="0"/>
    </w:p>
    <w:p w:rsidR="00D41809" w:rsidRPr="00CD11C1" w:rsidRDefault="00D41809" w:rsidP="0079035C">
      <w:pPr>
        <w:pStyle w:val="a9"/>
        <w:spacing w:after="0"/>
        <w:rPr>
          <w:b/>
          <w:bCs/>
        </w:rPr>
      </w:pPr>
      <w:r w:rsidRPr="00CD11C1">
        <w:t xml:space="preserve">     </w:t>
      </w:r>
      <w:r w:rsidRPr="00CD11C1">
        <w:rPr>
          <w:b/>
          <w:bCs/>
        </w:rPr>
        <w:t xml:space="preserve">Далее </w:t>
      </w:r>
      <w:r w:rsidR="0079035C">
        <w:rPr>
          <w:b/>
          <w:bCs/>
        </w:rPr>
        <w:t xml:space="preserve"> для  родителей прозвучали  песни о маме и папе в исполнении</w:t>
      </w:r>
      <w:r w:rsidRPr="00CD11C1">
        <w:rPr>
          <w:b/>
          <w:bCs/>
        </w:rPr>
        <w:t xml:space="preserve"> обучающего 9 «Б» класса Абдурахманова</w:t>
      </w:r>
      <w:r w:rsidR="0079035C">
        <w:rPr>
          <w:b/>
          <w:bCs/>
        </w:rPr>
        <w:t xml:space="preserve"> </w:t>
      </w:r>
      <w:proofErr w:type="spellStart"/>
      <w:r w:rsidR="0079035C">
        <w:rPr>
          <w:b/>
          <w:bCs/>
        </w:rPr>
        <w:t>Мурада</w:t>
      </w:r>
      <w:proofErr w:type="spellEnd"/>
      <w:r w:rsidR="0079035C">
        <w:rPr>
          <w:b/>
          <w:bCs/>
        </w:rPr>
        <w:t>.</w:t>
      </w:r>
    </w:p>
    <w:p w:rsidR="0079035C" w:rsidRDefault="0079035C" w:rsidP="00CD11C1">
      <w:pPr>
        <w:shd w:val="clear" w:color="auto" w:fill="FFFFFF"/>
      </w:pPr>
      <w:r>
        <w:t xml:space="preserve">     </w:t>
      </w:r>
      <w:r w:rsidRPr="00CD11C1">
        <w:rPr>
          <w:shd w:val="clear" w:color="auto" w:fill="FFFFFF"/>
        </w:rPr>
        <w:t xml:space="preserve">В ходе собрания родители имели возможность задать различные вопросы, касающиеся интересующих их тем. Вопросы были внимательно выслушаны, и на них получены ответы. После общешкольного собрания все родители разошлись по классам, где </w:t>
      </w:r>
      <w:r>
        <w:rPr>
          <w:shd w:val="clear" w:color="auto" w:fill="FFFFFF"/>
        </w:rPr>
        <w:t xml:space="preserve">провели  классные  </w:t>
      </w:r>
      <w:proofErr w:type="gramStart"/>
      <w:r>
        <w:rPr>
          <w:shd w:val="clear" w:color="auto" w:fill="FFFFFF"/>
        </w:rPr>
        <w:t>руководители</w:t>
      </w:r>
      <w:proofErr w:type="gramEnd"/>
      <w:r>
        <w:rPr>
          <w:shd w:val="clear" w:color="auto" w:fill="FFFFFF"/>
        </w:rPr>
        <w:t xml:space="preserve">  провели беседы</w:t>
      </w:r>
      <w:r w:rsidRPr="00CD11C1">
        <w:rPr>
          <w:shd w:val="clear" w:color="auto" w:fill="FFFFFF"/>
        </w:rPr>
        <w:t>. В</w:t>
      </w:r>
      <w:r w:rsidRPr="00CD11C1">
        <w:t xml:space="preserve">стреча  состоялась и оставила благоприятное впечатление. Надеемся, что все </w:t>
      </w:r>
      <w:r w:rsidRPr="00CD11C1">
        <w:lastRenderedPageBreak/>
        <w:t>вопросы обучения, развития, воспитания детей будут решаться и в дальнейшем в тесном сотрудничестве с родителями, доброжелательно и позитивно.</w:t>
      </w:r>
    </w:p>
    <w:p w:rsidR="0079035C" w:rsidRDefault="0079035C" w:rsidP="00CD11C1">
      <w:pPr>
        <w:shd w:val="clear" w:color="auto" w:fill="FFFFFF"/>
        <w:rPr>
          <w:shd w:val="clear" w:color="auto" w:fill="FFFFFF"/>
        </w:rPr>
      </w:pPr>
      <w:r>
        <w:t xml:space="preserve">      </w:t>
      </w:r>
      <w:r w:rsidRPr="0079035C">
        <w:rPr>
          <w:b/>
          <w:i/>
        </w:rPr>
        <w:t>Было решено</w:t>
      </w:r>
      <w:r w:rsidR="00477D9E" w:rsidRPr="00CD11C1">
        <w:t>: необходимо повысить значимость и ответственность родителей за обеспечение безопасности детей через принятие всех необходимых мер по недопущению гибели детей от внешних факторов, привлечение общественности к профилактической, информационно-пропагандистской работе и решению вопросов обеспечения безопасной жизнедеятельности несовершеннолетних.</w:t>
      </w:r>
      <w:r w:rsidR="00B0313A" w:rsidRPr="00CD11C1">
        <w:rPr>
          <w:shd w:val="clear" w:color="auto" w:fill="FFFFFF"/>
        </w:rPr>
        <w:t xml:space="preserve">  </w:t>
      </w:r>
    </w:p>
    <w:p w:rsidR="00B0313A" w:rsidRPr="00CD11C1" w:rsidRDefault="00B0313A" w:rsidP="00CD11C1">
      <w:pPr>
        <w:shd w:val="clear" w:color="auto" w:fill="FFFFFF"/>
      </w:pPr>
      <w:r w:rsidRPr="00CD11C1">
        <w:rPr>
          <w:shd w:val="clear" w:color="auto" w:fill="FFFFFF"/>
        </w:rPr>
        <w:t xml:space="preserve">   </w:t>
      </w:r>
    </w:p>
    <w:p w:rsidR="00B0313A" w:rsidRPr="00B0313A" w:rsidRDefault="00B0313A" w:rsidP="00B0313A">
      <w:pPr>
        <w:shd w:val="clear" w:color="auto" w:fill="FFFFFF"/>
        <w:jc w:val="both"/>
        <w:rPr>
          <w:color w:val="32414F"/>
        </w:rPr>
      </w:pPr>
    </w:p>
    <w:p w:rsidR="00477D9E" w:rsidRPr="00B0313A" w:rsidRDefault="00022225" w:rsidP="00A67CBF">
      <w:pPr>
        <w:pStyle w:val="a9"/>
        <w:shd w:val="clear" w:color="auto" w:fill="FFFFFF"/>
        <w:spacing w:after="0" w:line="294" w:lineRule="atLeast"/>
        <w:rPr>
          <w:rStyle w:val="c1"/>
          <w:rFonts w:eastAsiaTheme="majorEastAsia"/>
          <w:b/>
          <w:bCs/>
          <w:color w:val="333333"/>
        </w:rPr>
      </w:pPr>
      <w:r w:rsidRPr="00022225">
        <w:rPr>
          <w:rStyle w:val="c1"/>
          <w:rFonts w:eastAsiaTheme="majorEastAsia"/>
          <w:b/>
          <w:bCs/>
          <w:noProof/>
          <w:color w:val="333333"/>
          <w:lang w:eastAsia="ru-RU"/>
        </w:rPr>
        <w:drawing>
          <wp:inline distT="0" distB="0" distL="0" distR="0">
            <wp:extent cx="3400425" cy="2305050"/>
            <wp:effectExtent l="19050" t="0" r="9525" b="0"/>
            <wp:docPr id="4" name="Рисунок 4" descr="C:\Users\111\Desktop\Родительсое собрание 31.01.2025г\b99a5b89-6a0f-469d-979f-3f54e35bdaa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11\Desktop\Родительсое собрание 31.01.2025г\b99a5b89-6a0f-469d-979f-3f54e35bdaa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89" cy="2317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035C">
        <w:rPr>
          <w:rStyle w:val="c1"/>
          <w:rFonts w:eastAsiaTheme="majorEastAsia"/>
          <w:b/>
          <w:bCs/>
          <w:noProof/>
          <w:color w:val="333333"/>
          <w:sz w:val="28"/>
          <w:szCs w:val="28"/>
          <w:lang w:eastAsia="ru-RU"/>
        </w:rPr>
        <w:t xml:space="preserve">   </w:t>
      </w:r>
      <w:r w:rsidRPr="00022225">
        <w:rPr>
          <w:rStyle w:val="c1"/>
          <w:rFonts w:eastAsiaTheme="majorEastAsia"/>
          <w:b/>
          <w:bCs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3124200" cy="2314575"/>
            <wp:effectExtent l="19050" t="0" r="0" b="0"/>
            <wp:docPr id="3" name="Рисунок 3" descr="C:\Users\111\Desktop\Родительсое собрание 31.01.2025г\442114a0-0f7e-41ca-a0ae-32d50700e4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\Desktop\Родительсое собрание 31.01.2025г\442114a0-0f7e-41ca-a0ae-32d50700e4e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33296"/>
                    <a:stretch/>
                  </pic:blipFill>
                  <pic:spPr bwMode="auto">
                    <a:xfrm>
                      <a:off x="0" y="0"/>
                      <a:ext cx="3140838" cy="2326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477D9E" w:rsidRDefault="00477D9E" w:rsidP="00A67CBF">
      <w:pPr>
        <w:pStyle w:val="a9"/>
        <w:shd w:val="clear" w:color="auto" w:fill="FFFFFF"/>
        <w:spacing w:after="0" w:line="294" w:lineRule="atLeast"/>
        <w:rPr>
          <w:rStyle w:val="c1"/>
          <w:rFonts w:eastAsiaTheme="majorEastAsia"/>
          <w:b/>
          <w:bCs/>
          <w:color w:val="333333"/>
          <w:sz w:val="28"/>
          <w:szCs w:val="28"/>
        </w:rPr>
      </w:pPr>
    </w:p>
    <w:p w:rsidR="00EF4E56" w:rsidRDefault="00022225" w:rsidP="00EF4E56">
      <w:pPr>
        <w:shd w:val="clear" w:color="auto" w:fill="FFFFFF"/>
        <w:jc w:val="both"/>
        <w:rPr>
          <w:rFonts w:ascii="Arial" w:hAnsi="Arial" w:cs="Arial"/>
          <w:color w:val="32414F"/>
          <w:sz w:val="27"/>
          <w:szCs w:val="27"/>
        </w:rPr>
      </w:pPr>
      <w:r w:rsidRPr="00022225">
        <w:rPr>
          <w:rFonts w:ascii="Arial" w:hAnsi="Arial" w:cs="Arial"/>
          <w:noProof/>
          <w:color w:val="32414F"/>
          <w:sz w:val="27"/>
          <w:szCs w:val="27"/>
        </w:rPr>
        <w:drawing>
          <wp:inline distT="0" distB="0" distL="0" distR="0">
            <wp:extent cx="3419475" cy="2378869"/>
            <wp:effectExtent l="19050" t="0" r="9525" b="0"/>
            <wp:docPr id="5" name="Рисунок 5" descr="C:\Users\111\Desktop\Родительсое собрание 31.01.2025г\d647b872-710b-40f1-b807-d6d9b980aea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11\Desktop\Родительсое собрание 31.01.2025г\d647b872-710b-40f1-b807-d6d9b980aea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1747" cy="2380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035C">
        <w:rPr>
          <w:rFonts w:ascii="Arial" w:hAnsi="Arial" w:cs="Arial"/>
          <w:noProof/>
          <w:color w:val="32414F"/>
          <w:sz w:val="27"/>
          <w:szCs w:val="27"/>
        </w:rPr>
        <w:t xml:space="preserve">  </w:t>
      </w:r>
      <w:r w:rsidRPr="00022225">
        <w:rPr>
          <w:rFonts w:ascii="Arial" w:hAnsi="Arial" w:cs="Arial"/>
          <w:noProof/>
          <w:color w:val="32414F"/>
          <w:sz w:val="27"/>
          <w:szCs w:val="27"/>
        </w:rPr>
        <w:drawing>
          <wp:inline distT="0" distB="0" distL="0" distR="0">
            <wp:extent cx="3130550" cy="2405998"/>
            <wp:effectExtent l="0" t="0" r="0" b="0"/>
            <wp:docPr id="6" name="Рисунок 6" descr="C:\Users\111\Desktop\Родительсое собрание 31.01.2025г\42755ff1-6a75-4f01-b1fc-79406f7cdb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11\Desktop\Родительсое собрание 31.01.2025г\42755ff1-6a75-4f01-b1fc-79406f7cdb5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20316"/>
                    <a:stretch/>
                  </pic:blipFill>
                  <pic:spPr bwMode="auto">
                    <a:xfrm>
                      <a:off x="0" y="0"/>
                      <a:ext cx="3136798" cy="241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EF4E56" w:rsidRDefault="00EF4E56" w:rsidP="00EF4E56">
      <w:pPr>
        <w:shd w:val="clear" w:color="auto" w:fill="FFFFFF"/>
        <w:jc w:val="both"/>
        <w:rPr>
          <w:rFonts w:ascii="Arial" w:hAnsi="Arial" w:cs="Arial"/>
          <w:color w:val="32414F"/>
          <w:sz w:val="27"/>
          <w:szCs w:val="27"/>
        </w:rPr>
      </w:pPr>
    </w:p>
    <w:p w:rsidR="00EF4E56" w:rsidRDefault="00EF4E56" w:rsidP="00EF4E56">
      <w:pPr>
        <w:shd w:val="clear" w:color="auto" w:fill="FFFFFF"/>
        <w:jc w:val="both"/>
        <w:rPr>
          <w:rFonts w:ascii="Arial" w:hAnsi="Arial" w:cs="Arial"/>
          <w:color w:val="32414F"/>
          <w:sz w:val="27"/>
          <w:szCs w:val="27"/>
        </w:rPr>
      </w:pPr>
    </w:p>
    <w:p w:rsidR="00EF4E56" w:rsidRDefault="00BE0A65" w:rsidP="00BE0A65">
      <w:pPr>
        <w:shd w:val="clear" w:color="auto" w:fill="FFFFFF"/>
        <w:tabs>
          <w:tab w:val="left" w:pos="3540"/>
        </w:tabs>
        <w:jc w:val="both"/>
        <w:rPr>
          <w:rFonts w:ascii="Arial" w:hAnsi="Arial" w:cs="Arial"/>
          <w:color w:val="32414F"/>
          <w:sz w:val="27"/>
          <w:szCs w:val="27"/>
        </w:rPr>
      </w:pPr>
      <w:r>
        <w:rPr>
          <w:rFonts w:ascii="Arial" w:hAnsi="Arial" w:cs="Arial"/>
          <w:color w:val="32414F"/>
          <w:sz w:val="27"/>
          <w:szCs w:val="27"/>
        </w:rPr>
        <w:tab/>
      </w:r>
    </w:p>
    <w:p w:rsidR="00EF4E56" w:rsidRDefault="00EF4E56" w:rsidP="00EF4E56">
      <w:pPr>
        <w:shd w:val="clear" w:color="auto" w:fill="FFFFFF"/>
        <w:jc w:val="both"/>
        <w:rPr>
          <w:rFonts w:ascii="Arial" w:hAnsi="Arial" w:cs="Arial"/>
          <w:color w:val="32414F"/>
          <w:sz w:val="27"/>
          <w:szCs w:val="27"/>
        </w:rPr>
      </w:pPr>
    </w:p>
    <w:p w:rsidR="00BE0A65" w:rsidRDefault="00BE0A65" w:rsidP="00022225">
      <w:pPr>
        <w:shd w:val="clear" w:color="auto" w:fill="FFFFFF"/>
        <w:rPr>
          <w:rFonts w:ascii="Arial" w:hAnsi="Arial" w:cs="Arial"/>
          <w:color w:val="32414F"/>
          <w:sz w:val="27"/>
          <w:szCs w:val="27"/>
        </w:rPr>
      </w:pPr>
      <w:bookmarkStart w:id="1" w:name="_GoBack"/>
      <w:bookmarkEnd w:id="1"/>
    </w:p>
    <w:p w:rsidR="00BE0A65" w:rsidRPr="00BE0A65" w:rsidRDefault="00BE0A65" w:rsidP="00BE0A65">
      <w:pPr>
        <w:shd w:val="clear" w:color="auto" w:fill="FFFFFF"/>
        <w:jc w:val="center"/>
        <w:rPr>
          <w:rFonts w:ascii="Arial" w:hAnsi="Arial" w:cs="Arial"/>
          <w:color w:val="32414F"/>
          <w:sz w:val="28"/>
          <w:szCs w:val="28"/>
        </w:rPr>
      </w:pPr>
    </w:p>
    <w:p w:rsidR="00BE0A65" w:rsidRPr="00BE0A65" w:rsidRDefault="00BE0A65" w:rsidP="00BE0A65">
      <w:pPr>
        <w:shd w:val="clear" w:color="auto" w:fill="FFFFFF"/>
        <w:jc w:val="center"/>
        <w:rPr>
          <w:rFonts w:ascii="Arial" w:hAnsi="Arial" w:cs="Arial"/>
          <w:color w:val="32414F"/>
          <w:sz w:val="28"/>
          <w:szCs w:val="28"/>
        </w:rPr>
      </w:pPr>
    </w:p>
    <w:p w:rsidR="00EF4E56" w:rsidRPr="00BE0A65" w:rsidRDefault="00BE0A65" w:rsidP="00BE0A65">
      <w:pPr>
        <w:shd w:val="clear" w:color="auto" w:fill="FFFFFF"/>
        <w:jc w:val="center"/>
        <w:rPr>
          <w:b/>
          <w:color w:val="32414F"/>
          <w:sz w:val="28"/>
          <w:szCs w:val="28"/>
        </w:rPr>
      </w:pPr>
      <w:r w:rsidRPr="00BE0A65">
        <w:rPr>
          <w:b/>
          <w:color w:val="32414F"/>
          <w:sz w:val="28"/>
          <w:szCs w:val="28"/>
        </w:rPr>
        <w:t xml:space="preserve">Зам.директора по ВР           М.М. </w:t>
      </w:r>
      <w:proofErr w:type="spellStart"/>
      <w:r w:rsidRPr="00BE0A65">
        <w:rPr>
          <w:b/>
          <w:color w:val="32414F"/>
          <w:sz w:val="28"/>
          <w:szCs w:val="28"/>
        </w:rPr>
        <w:t>Чопанов</w:t>
      </w:r>
      <w:proofErr w:type="spellEnd"/>
    </w:p>
    <w:sectPr w:rsidR="00EF4E56" w:rsidRPr="00BE0A65" w:rsidSect="00455A93">
      <w:pgSz w:w="11906" w:h="16838"/>
      <w:pgMar w:top="284" w:right="707" w:bottom="851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A0D72"/>
    <w:multiLevelType w:val="hybridMultilevel"/>
    <w:tmpl w:val="E414586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CCA6195"/>
    <w:multiLevelType w:val="hybridMultilevel"/>
    <w:tmpl w:val="8990BEFE"/>
    <w:lvl w:ilvl="0" w:tplc="ADDE8BF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02594B"/>
    <w:multiLevelType w:val="hybridMultilevel"/>
    <w:tmpl w:val="E414586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4D82"/>
    <w:rsid w:val="00022225"/>
    <w:rsid w:val="00047F8A"/>
    <w:rsid w:val="00056298"/>
    <w:rsid w:val="00067FEB"/>
    <w:rsid w:val="0008294D"/>
    <w:rsid w:val="00085CE1"/>
    <w:rsid w:val="0009090E"/>
    <w:rsid w:val="000A00B4"/>
    <w:rsid w:val="000A43A7"/>
    <w:rsid w:val="00130969"/>
    <w:rsid w:val="0013363A"/>
    <w:rsid w:val="00146E0A"/>
    <w:rsid w:val="00146FC4"/>
    <w:rsid w:val="00150AA6"/>
    <w:rsid w:val="00156084"/>
    <w:rsid w:val="00164A98"/>
    <w:rsid w:val="00180CD3"/>
    <w:rsid w:val="00180FB9"/>
    <w:rsid w:val="00183FD8"/>
    <w:rsid w:val="001A17AD"/>
    <w:rsid w:val="001B2958"/>
    <w:rsid w:val="001B38C2"/>
    <w:rsid w:val="001B4AD0"/>
    <w:rsid w:val="001C5BC0"/>
    <w:rsid w:val="00212605"/>
    <w:rsid w:val="002140F1"/>
    <w:rsid w:val="002162CC"/>
    <w:rsid w:val="00224DFE"/>
    <w:rsid w:val="002318FC"/>
    <w:rsid w:val="002319A9"/>
    <w:rsid w:val="002326A0"/>
    <w:rsid w:val="00242A5D"/>
    <w:rsid w:val="00273A15"/>
    <w:rsid w:val="002973DF"/>
    <w:rsid w:val="002B236A"/>
    <w:rsid w:val="002D0A5A"/>
    <w:rsid w:val="002F538D"/>
    <w:rsid w:val="003956BB"/>
    <w:rsid w:val="003A7331"/>
    <w:rsid w:val="003B797D"/>
    <w:rsid w:val="003E6011"/>
    <w:rsid w:val="004119C2"/>
    <w:rsid w:val="00414113"/>
    <w:rsid w:val="00446813"/>
    <w:rsid w:val="00455A93"/>
    <w:rsid w:val="00477D9E"/>
    <w:rsid w:val="004A343E"/>
    <w:rsid w:val="004C1D13"/>
    <w:rsid w:val="004C7D01"/>
    <w:rsid w:val="0056554C"/>
    <w:rsid w:val="00572AEB"/>
    <w:rsid w:val="0059107A"/>
    <w:rsid w:val="0059256D"/>
    <w:rsid w:val="005A31F8"/>
    <w:rsid w:val="005F5AC3"/>
    <w:rsid w:val="00607503"/>
    <w:rsid w:val="006231F8"/>
    <w:rsid w:val="00640934"/>
    <w:rsid w:val="00664DFD"/>
    <w:rsid w:val="0068020A"/>
    <w:rsid w:val="00681818"/>
    <w:rsid w:val="006866EA"/>
    <w:rsid w:val="00695BAF"/>
    <w:rsid w:val="00716146"/>
    <w:rsid w:val="00726D7B"/>
    <w:rsid w:val="00727244"/>
    <w:rsid w:val="0077406D"/>
    <w:rsid w:val="0079035C"/>
    <w:rsid w:val="00796C1D"/>
    <w:rsid w:val="008158B1"/>
    <w:rsid w:val="00820C04"/>
    <w:rsid w:val="00836170"/>
    <w:rsid w:val="00873225"/>
    <w:rsid w:val="00881C20"/>
    <w:rsid w:val="008B6092"/>
    <w:rsid w:val="008E1B83"/>
    <w:rsid w:val="00915F7B"/>
    <w:rsid w:val="009176CC"/>
    <w:rsid w:val="00922766"/>
    <w:rsid w:val="00924296"/>
    <w:rsid w:val="00981F22"/>
    <w:rsid w:val="00985D03"/>
    <w:rsid w:val="00997138"/>
    <w:rsid w:val="009A53C4"/>
    <w:rsid w:val="00A078E5"/>
    <w:rsid w:val="00A15332"/>
    <w:rsid w:val="00A27A03"/>
    <w:rsid w:val="00A67CBF"/>
    <w:rsid w:val="00A84D82"/>
    <w:rsid w:val="00AB0542"/>
    <w:rsid w:val="00AB688A"/>
    <w:rsid w:val="00AE11B5"/>
    <w:rsid w:val="00AF2930"/>
    <w:rsid w:val="00B0313A"/>
    <w:rsid w:val="00B40922"/>
    <w:rsid w:val="00B42117"/>
    <w:rsid w:val="00B4527A"/>
    <w:rsid w:val="00B511D8"/>
    <w:rsid w:val="00B64839"/>
    <w:rsid w:val="00B81AE3"/>
    <w:rsid w:val="00B8361C"/>
    <w:rsid w:val="00BA5A76"/>
    <w:rsid w:val="00BA7AC9"/>
    <w:rsid w:val="00BB0887"/>
    <w:rsid w:val="00BC0621"/>
    <w:rsid w:val="00BD3232"/>
    <w:rsid w:val="00BE0A65"/>
    <w:rsid w:val="00C62674"/>
    <w:rsid w:val="00CD11C1"/>
    <w:rsid w:val="00CD68A7"/>
    <w:rsid w:val="00D00117"/>
    <w:rsid w:val="00D004BC"/>
    <w:rsid w:val="00D03D6F"/>
    <w:rsid w:val="00D21DA7"/>
    <w:rsid w:val="00D25D4B"/>
    <w:rsid w:val="00D34DA9"/>
    <w:rsid w:val="00D41809"/>
    <w:rsid w:val="00D42B4B"/>
    <w:rsid w:val="00D83DE8"/>
    <w:rsid w:val="00DB0B62"/>
    <w:rsid w:val="00DB6A78"/>
    <w:rsid w:val="00DC6D59"/>
    <w:rsid w:val="00DD2477"/>
    <w:rsid w:val="00DD3CED"/>
    <w:rsid w:val="00DE5D7C"/>
    <w:rsid w:val="00E1324B"/>
    <w:rsid w:val="00E20CF3"/>
    <w:rsid w:val="00E41C2D"/>
    <w:rsid w:val="00E720EE"/>
    <w:rsid w:val="00E73086"/>
    <w:rsid w:val="00E84480"/>
    <w:rsid w:val="00E90E23"/>
    <w:rsid w:val="00EC1364"/>
    <w:rsid w:val="00EC7DDE"/>
    <w:rsid w:val="00EE0F76"/>
    <w:rsid w:val="00EF4E56"/>
    <w:rsid w:val="00F23D3A"/>
    <w:rsid w:val="00F23E1C"/>
    <w:rsid w:val="00F972D3"/>
    <w:rsid w:val="00FB55F7"/>
    <w:rsid w:val="00FC22D3"/>
    <w:rsid w:val="00FD3B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D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F4E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211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B421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A17A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17A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Другое_"/>
    <w:basedOn w:val="a0"/>
    <w:link w:val="a8"/>
    <w:rsid w:val="00DD2477"/>
    <w:rPr>
      <w:rFonts w:ascii="Arial" w:eastAsia="Arial" w:hAnsi="Arial" w:cs="Arial"/>
      <w:sz w:val="16"/>
      <w:szCs w:val="16"/>
    </w:rPr>
  </w:style>
  <w:style w:type="paragraph" w:customStyle="1" w:styleId="a8">
    <w:name w:val="Другое"/>
    <w:basedOn w:val="a"/>
    <w:link w:val="a7"/>
    <w:rsid w:val="00DD2477"/>
    <w:pPr>
      <w:widowControl w:val="0"/>
      <w:ind w:left="180"/>
    </w:pPr>
    <w:rPr>
      <w:rFonts w:ascii="Arial" w:eastAsia="Arial" w:hAnsi="Arial" w:cs="Arial"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EF4E5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9">
    <w:name w:val="Normal (Web)"/>
    <w:basedOn w:val="a"/>
    <w:uiPriority w:val="99"/>
    <w:unhideWhenUsed/>
    <w:rsid w:val="00A67CBF"/>
    <w:pPr>
      <w:spacing w:after="160" w:line="256" w:lineRule="auto"/>
    </w:pPr>
    <w:rPr>
      <w:rFonts w:eastAsiaTheme="minorHAnsi"/>
      <w:lang w:eastAsia="en-US"/>
    </w:rPr>
  </w:style>
  <w:style w:type="paragraph" w:customStyle="1" w:styleId="c5">
    <w:name w:val="c5"/>
    <w:basedOn w:val="a"/>
    <w:rsid w:val="00B64839"/>
    <w:pPr>
      <w:spacing w:before="100" w:beforeAutospacing="1" w:after="100" w:afterAutospacing="1"/>
    </w:pPr>
  </w:style>
  <w:style w:type="character" w:customStyle="1" w:styleId="c4">
    <w:name w:val="c4"/>
    <w:basedOn w:val="a0"/>
    <w:rsid w:val="00B64839"/>
  </w:style>
  <w:style w:type="character" w:customStyle="1" w:styleId="c1">
    <w:name w:val="c1"/>
    <w:basedOn w:val="a0"/>
    <w:rsid w:val="00B64839"/>
  </w:style>
  <w:style w:type="paragraph" w:customStyle="1" w:styleId="c0">
    <w:name w:val="c0"/>
    <w:basedOn w:val="a"/>
    <w:rsid w:val="00B64839"/>
    <w:pPr>
      <w:spacing w:before="100" w:beforeAutospacing="1" w:after="100" w:afterAutospacing="1"/>
    </w:pPr>
  </w:style>
  <w:style w:type="character" w:customStyle="1" w:styleId="c15">
    <w:name w:val="c15"/>
    <w:basedOn w:val="a0"/>
    <w:rsid w:val="00B64839"/>
  </w:style>
  <w:style w:type="character" w:customStyle="1" w:styleId="c7">
    <w:name w:val="c7"/>
    <w:basedOn w:val="a0"/>
    <w:rsid w:val="00B64839"/>
  </w:style>
  <w:style w:type="character" w:styleId="aa">
    <w:name w:val="Strong"/>
    <w:basedOn w:val="a0"/>
    <w:uiPriority w:val="22"/>
    <w:qFormat/>
    <w:rsid w:val="00D4180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7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9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225275">
              <w:marLeft w:val="75"/>
              <w:marRight w:val="90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394293">
                  <w:marLeft w:val="0"/>
                  <w:marRight w:val="30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80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16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3200791">
              <w:marLeft w:val="75"/>
              <w:marRight w:val="90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670065">
              <w:marLeft w:val="75"/>
              <w:marRight w:val="90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4335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Нажабат</dc:creator>
  <cp:lastModifiedBy>05</cp:lastModifiedBy>
  <cp:revision>2</cp:revision>
  <cp:lastPrinted>2017-03-29T09:42:00Z</cp:lastPrinted>
  <dcterms:created xsi:type="dcterms:W3CDTF">2025-02-02T11:33:00Z</dcterms:created>
  <dcterms:modified xsi:type="dcterms:W3CDTF">2025-02-02T11:33:00Z</dcterms:modified>
</cp:coreProperties>
</file>