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E5D" w:rsidRDefault="00494E5D" w:rsidP="00BF3E76">
      <w:pPr>
        <w:spacing w:after="0" w:line="240" w:lineRule="auto"/>
        <w:ind w:left="120"/>
        <w:jc w:val="center"/>
        <w:rPr>
          <w:rFonts w:ascii="Times New Roman" w:hAnsi="Times New Roman"/>
          <w:b/>
          <w:color w:val="000000"/>
          <w:sz w:val="28"/>
          <w:lang w:val="ru-RU"/>
        </w:rPr>
      </w:pPr>
      <w:bookmarkStart w:id="0" w:name="block-5096612"/>
    </w:p>
    <w:p w:rsidR="00A33FCD" w:rsidRDefault="00A4551B" w:rsidP="00BF3E76">
      <w:pPr>
        <w:spacing w:after="0" w:line="240" w:lineRule="auto"/>
        <w:ind w:left="120"/>
      </w:pPr>
      <w:r>
        <w:rPr>
          <w:noProof/>
          <w:lang w:val="ru-RU" w:eastAsia="ru-RU"/>
        </w:rPr>
        <w:drawing>
          <wp:inline distT="0" distB="0" distL="0" distR="0">
            <wp:extent cx="6915150" cy="3933825"/>
            <wp:effectExtent l="19050" t="0" r="0" b="0"/>
            <wp:docPr id="1" name="Рисунок 1" descr="C:\Users\1\AppData\Local\Microsoft\Windows\Temporary Internet Files\Content.Word\сканирование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Temporary Internet Files\Content.Word\сканирование0052.jpg"/>
                    <pic:cNvPicPr>
                      <a:picLocks noChangeAspect="1" noChangeArrowheads="1"/>
                    </pic:cNvPicPr>
                  </pic:nvPicPr>
                  <pic:blipFill>
                    <a:blip r:embed="rId5" cstate="print"/>
                    <a:srcRect/>
                    <a:stretch>
                      <a:fillRect/>
                    </a:stretch>
                  </pic:blipFill>
                  <pic:spPr bwMode="auto">
                    <a:xfrm>
                      <a:off x="0" y="0"/>
                      <a:ext cx="6915150" cy="3933825"/>
                    </a:xfrm>
                    <a:prstGeom prst="rect">
                      <a:avLst/>
                    </a:prstGeom>
                    <a:noFill/>
                    <a:ln w="9525">
                      <a:noFill/>
                      <a:miter lim="800000"/>
                      <a:headEnd/>
                      <a:tailEnd/>
                    </a:ln>
                  </pic:spPr>
                </pic:pic>
              </a:graphicData>
            </a:graphic>
          </wp:inline>
        </w:drawing>
      </w:r>
    </w:p>
    <w:p w:rsidR="00A33FCD" w:rsidRDefault="008B6581" w:rsidP="00BF3E76">
      <w:pPr>
        <w:spacing w:after="0" w:line="240" w:lineRule="auto"/>
        <w:ind w:left="120"/>
      </w:pPr>
      <w:r>
        <w:rPr>
          <w:rFonts w:ascii="Times New Roman" w:hAnsi="Times New Roman"/>
          <w:color w:val="000000"/>
          <w:sz w:val="28"/>
        </w:rPr>
        <w:t>‌</w:t>
      </w:r>
    </w:p>
    <w:p w:rsidR="00A33FCD" w:rsidRDefault="00A33FCD" w:rsidP="00BF3E76">
      <w:pPr>
        <w:spacing w:after="0" w:line="240" w:lineRule="auto"/>
        <w:ind w:left="120"/>
      </w:pPr>
    </w:p>
    <w:p w:rsidR="00494E5D" w:rsidRDefault="00494E5D" w:rsidP="00BF3E76">
      <w:pPr>
        <w:spacing w:after="0" w:line="240" w:lineRule="auto"/>
        <w:ind w:left="120"/>
      </w:pPr>
    </w:p>
    <w:p w:rsidR="00494E5D" w:rsidRDefault="00494E5D" w:rsidP="00BF3E76">
      <w:pPr>
        <w:spacing w:after="0" w:line="240" w:lineRule="auto"/>
        <w:ind w:left="120"/>
      </w:pPr>
    </w:p>
    <w:p w:rsidR="00A33FCD" w:rsidRDefault="00A33FCD" w:rsidP="00BF3E76">
      <w:pPr>
        <w:spacing w:after="0" w:line="240" w:lineRule="auto"/>
        <w:ind w:left="120"/>
      </w:pPr>
    </w:p>
    <w:p w:rsidR="00A33FCD" w:rsidRDefault="00A33FCD" w:rsidP="00BF3E76">
      <w:pPr>
        <w:spacing w:after="0" w:line="240" w:lineRule="auto"/>
        <w:ind w:left="120"/>
      </w:pPr>
    </w:p>
    <w:p w:rsidR="00A33FCD" w:rsidRDefault="008B6581" w:rsidP="00BF3E76">
      <w:pPr>
        <w:spacing w:after="0" w:line="240" w:lineRule="auto"/>
        <w:ind w:left="120"/>
        <w:jc w:val="center"/>
      </w:pPr>
      <w:r>
        <w:rPr>
          <w:rFonts w:ascii="Times New Roman" w:hAnsi="Times New Roman"/>
          <w:b/>
          <w:color w:val="000000"/>
          <w:sz w:val="28"/>
        </w:rPr>
        <w:t>РАБОЧАЯ ПРОГРАММА</w:t>
      </w:r>
    </w:p>
    <w:p w:rsidR="00A33FCD" w:rsidRDefault="008B6581" w:rsidP="00BF3E76">
      <w:pPr>
        <w:spacing w:after="0" w:line="240" w:lineRule="auto"/>
        <w:ind w:left="120"/>
        <w:jc w:val="center"/>
      </w:pPr>
      <w:r>
        <w:rPr>
          <w:rFonts w:ascii="Times New Roman" w:hAnsi="Times New Roman"/>
          <w:color w:val="000000"/>
          <w:sz w:val="28"/>
        </w:rPr>
        <w:t>(ID 718777)</w:t>
      </w:r>
    </w:p>
    <w:p w:rsidR="00A33FCD" w:rsidRDefault="00A33FCD" w:rsidP="00BF3E76">
      <w:pPr>
        <w:spacing w:after="0" w:line="240" w:lineRule="auto"/>
        <w:ind w:left="120"/>
        <w:jc w:val="center"/>
      </w:pPr>
    </w:p>
    <w:p w:rsidR="00A33FCD" w:rsidRPr="002752E3" w:rsidRDefault="008B6581" w:rsidP="00BF3E76">
      <w:pPr>
        <w:spacing w:after="0" w:line="240" w:lineRule="auto"/>
        <w:ind w:left="120"/>
        <w:jc w:val="center"/>
        <w:rPr>
          <w:lang w:val="ru-RU"/>
        </w:rPr>
      </w:pPr>
      <w:r w:rsidRPr="002752E3">
        <w:rPr>
          <w:rFonts w:ascii="Times New Roman" w:hAnsi="Times New Roman"/>
          <w:b/>
          <w:color w:val="000000"/>
          <w:sz w:val="28"/>
          <w:lang w:val="ru-RU"/>
        </w:rPr>
        <w:t>учебного предмета «Физика. Базовый уровень»</w:t>
      </w:r>
    </w:p>
    <w:p w:rsidR="00A33FCD" w:rsidRPr="002752E3" w:rsidRDefault="00E7143A" w:rsidP="00BF3E76">
      <w:pPr>
        <w:spacing w:after="0" w:line="240" w:lineRule="auto"/>
        <w:ind w:left="120"/>
        <w:jc w:val="center"/>
        <w:rPr>
          <w:lang w:val="ru-RU"/>
        </w:rPr>
      </w:pPr>
      <w:r>
        <w:rPr>
          <w:rFonts w:ascii="Times New Roman" w:hAnsi="Times New Roman"/>
          <w:color w:val="000000"/>
          <w:sz w:val="28"/>
          <w:lang w:val="ru-RU"/>
        </w:rPr>
        <w:t>для обучающихся 8</w:t>
      </w:r>
      <w:r w:rsidR="008B6581" w:rsidRPr="002752E3">
        <w:rPr>
          <w:rFonts w:ascii="Times New Roman" w:hAnsi="Times New Roman"/>
          <w:color w:val="000000"/>
          <w:sz w:val="28"/>
          <w:lang w:val="ru-RU"/>
        </w:rPr>
        <w:t xml:space="preserve"> классов </w:t>
      </w: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Default="00A33FC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Default="00494E5D" w:rsidP="00BF3E76">
      <w:pPr>
        <w:spacing w:after="0" w:line="240" w:lineRule="auto"/>
        <w:ind w:left="120"/>
        <w:jc w:val="center"/>
        <w:rPr>
          <w:lang w:val="ru-RU"/>
        </w:rPr>
      </w:pPr>
    </w:p>
    <w:p w:rsidR="00494E5D" w:rsidRPr="002752E3" w:rsidRDefault="00494E5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E7143A" w:rsidRPr="0009144F" w:rsidRDefault="00E7143A" w:rsidP="00BF3E76">
      <w:pPr>
        <w:spacing w:after="0" w:line="240" w:lineRule="auto"/>
        <w:ind w:left="120"/>
        <w:jc w:val="right"/>
        <w:rPr>
          <w:lang w:val="ru-RU"/>
        </w:rPr>
      </w:pPr>
      <w:r w:rsidRPr="0009144F">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Шамилова А.П.</w:t>
      </w:r>
    </w:p>
    <w:p w:rsidR="00A33FCD" w:rsidRPr="002752E3" w:rsidRDefault="00E7143A" w:rsidP="00BF3E76">
      <w:pPr>
        <w:spacing w:after="0" w:line="240" w:lineRule="auto"/>
        <w:ind w:left="120"/>
        <w:jc w:val="right"/>
        <w:rPr>
          <w:lang w:val="ru-RU"/>
        </w:rPr>
      </w:pPr>
      <w:r w:rsidRPr="0009144F">
        <w:rPr>
          <w:rFonts w:ascii="Times New Roman" w:eastAsia="Times New Roman" w:hAnsi="Times New Roman"/>
          <w:color w:val="000000"/>
          <w:sz w:val="24"/>
          <w:lang w:val="ru-RU"/>
        </w:rPr>
        <w:t xml:space="preserve">                               учитель </w:t>
      </w:r>
      <w:r>
        <w:rPr>
          <w:rFonts w:ascii="Times New Roman" w:eastAsia="Times New Roman" w:hAnsi="Times New Roman"/>
          <w:color w:val="000000"/>
          <w:sz w:val="24"/>
          <w:lang w:val="ru-RU"/>
        </w:rPr>
        <w:t>физики и математики</w:t>
      </w: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A33FCD" w:rsidP="00BF3E76">
      <w:pPr>
        <w:spacing w:after="0" w:line="240" w:lineRule="auto"/>
        <w:ind w:left="120"/>
        <w:jc w:val="center"/>
        <w:rPr>
          <w:lang w:val="ru-RU"/>
        </w:rPr>
      </w:pPr>
    </w:p>
    <w:p w:rsidR="00A33FCD" w:rsidRPr="002752E3" w:rsidRDefault="008B6581" w:rsidP="00BF3E76">
      <w:pPr>
        <w:spacing w:after="0" w:line="240" w:lineRule="auto"/>
        <w:ind w:left="120"/>
        <w:jc w:val="center"/>
        <w:rPr>
          <w:lang w:val="ru-RU"/>
        </w:rPr>
      </w:pPr>
      <w:r w:rsidRPr="002752E3">
        <w:rPr>
          <w:rFonts w:ascii="Times New Roman" w:hAnsi="Times New Roman"/>
          <w:color w:val="000000"/>
          <w:sz w:val="28"/>
          <w:lang w:val="ru-RU"/>
        </w:rPr>
        <w:lastRenderedPageBreak/>
        <w:t>​</w:t>
      </w:r>
      <w:bookmarkStart w:id="1" w:name="86e18b3c-35f3-4b4e-b4f2-8d25001e58d1"/>
      <w:r w:rsidRPr="002752E3">
        <w:rPr>
          <w:rFonts w:ascii="Times New Roman" w:hAnsi="Times New Roman"/>
          <w:b/>
          <w:color w:val="000000"/>
          <w:sz w:val="28"/>
          <w:lang w:val="ru-RU"/>
        </w:rPr>
        <w:t>с.</w:t>
      </w:r>
      <w:r w:rsidR="00494E5D">
        <w:rPr>
          <w:rFonts w:ascii="Times New Roman" w:hAnsi="Times New Roman"/>
          <w:b/>
          <w:color w:val="000000"/>
          <w:sz w:val="28"/>
          <w:lang w:val="ru-RU"/>
        </w:rPr>
        <w:t xml:space="preserve"> </w:t>
      </w:r>
      <w:r w:rsidRPr="002752E3">
        <w:rPr>
          <w:rFonts w:ascii="Times New Roman" w:hAnsi="Times New Roman"/>
          <w:b/>
          <w:color w:val="000000"/>
          <w:sz w:val="28"/>
          <w:lang w:val="ru-RU"/>
        </w:rPr>
        <w:t xml:space="preserve">Нижний Дженгутай </w:t>
      </w:r>
      <w:bookmarkEnd w:id="1"/>
      <w:r w:rsidRPr="002752E3">
        <w:rPr>
          <w:rFonts w:ascii="Times New Roman" w:hAnsi="Times New Roman"/>
          <w:b/>
          <w:color w:val="000000"/>
          <w:sz w:val="28"/>
          <w:lang w:val="ru-RU"/>
        </w:rPr>
        <w:t xml:space="preserve">‌ </w:t>
      </w:r>
      <w:bookmarkStart w:id="2" w:name="c1839617-66db-4450-acc5-76a3deaf668e"/>
      <w:r w:rsidRPr="002752E3">
        <w:rPr>
          <w:rFonts w:ascii="Times New Roman" w:hAnsi="Times New Roman"/>
          <w:b/>
          <w:color w:val="000000"/>
          <w:sz w:val="28"/>
          <w:lang w:val="ru-RU"/>
        </w:rPr>
        <w:t>2023</w:t>
      </w:r>
      <w:bookmarkEnd w:id="2"/>
      <w:r w:rsidRPr="002752E3">
        <w:rPr>
          <w:rFonts w:ascii="Times New Roman" w:hAnsi="Times New Roman"/>
          <w:b/>
          <w:color w:val="000000"/>
          <w:sz w:val="28"/>
          <w:lang w:val="ru-RU"/>
        </w:rPr>
        <w:t>‌</w:t>
      </w:r>
      <w:r w:rsidRPr="002752E3">
        <w:rPr>
          <w:rFonts w:ascii="Times New Roman" w:hAnsi="Times New Roman"/>
          <w:color w:val="000000"/>
          <w:sz w:val="28"/>
          <w:lang w:val="ru-RU"/>
        </w:rPr>
        <w:t>​</w:t>
      </w:r>
      <w:r w:rsidR="00494E5D">
        <w:rPr>
          <w:rFonts w:ascii="Times New Roman" w:hAnsi="Times New Roman"/>
          <w:color w:val="000000"/>
          <w:sz w:val="28"/>
          <w:lang w:val="ru-RU"/>
        </w:rPr>
        <w:t xml:space="preserve"> г.</w:t>
      </w:r>
    </w:p>
    <w:p w:rsidR="00A33FCD" w:rsidRPr="002752E3" w:rsidRDefault="00A33FCD" w:rsidP="00BF3E76">
      <w:pPr>
        <w:spacing w:after="0" w:line="240" w:lineRule="auto"/>
        <w:ind w:left="120"/>
        <w:rPr>
          <w:lang w:val="ru-RU"/>
        </w:rPr>
      </w:pPr>
    </w:p>
    <w:p w:rsidR="00A33FCD" w:rsidRPr="002752E3" w:rsidRDefault="00A33FCD" w:rsidP="00BF3E76">
      <w:pPr>
        <w:spacing w:after="0" w:line="240" w:lineRule="auto"/>
        <w:rPr>
          <w:lang w:val="ru-RU"/>
        </w:rPr>
        <w:sectPr w:rsidR="00A33FCD" w:rsidRPr="002752E3" w:rsidSect="00BF3E76">
          <w:pgSz w:w="11906" w:h="16383"/>
          <w:pgMar w:top="284" w:right="283" w:bottom="709" w:left="284" w:header="720" w:footer="720" w:gutter="0"/>
          <w:cols w:space="720"/>
        </w:sectPr>
      </w:pPr>
    </w:p>
    <w:p w:rsidR="00A33FCD" w:rsidRPr="002752E3" w:rsidRDefault="008B6581" w:rsidP="00BF3E76">
      <w:pPr>
        <w:spacing w:after="0" w:line="240" w:lineRule="auto"/>
        <w:ind w:left="120"/>
        <w:jc w:val="both"/>
        <w:rPr>
          <w:lang w:val="ru-RU"/>
        </w:rPr>
      </w:pPr>
      <w:bookmarkStart w:id="3" w:name="block-5096613"/>
      <w:bookmarkEnd w:id="0"/>
      <w:r w:rsidRPr="002752E3">
        <w:rPr>
          <w:rFonts w:ascii="Times New Roman" w:hAnsi="Times New Roman"/>
          <w:b/>
          <w:color w:val="000000"/>
          <w:sz w:val="28"/>
          <w:lang w:val="ru-RU"/>
        </w:rPr>
        <w:lastRenderedPageBreak/>
        <w:t>ПОЯСНИТЕЛЬНАЯ ЗАПИСКА</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33FCD" w:rsidRDefault="008B6581" w:rsidP="00BF3E76">
      <w:pPr>
        <w:numPr>
          <w:ilvl w:val="0"/>
          <w:numId w:val="1"/>
        </w:numPr>
        <w:spacing w:after="0" w:line="240" w:lineRule="auto"/>
        <w:jc w:val="both"/>
      </w:pPr>
      <w:r>
        <w:rPr>
          <w:rFonts w:ascii="Times New Roman" w:hAnsi="Times New Roman"/>
          <w:color w:val="000000"/>
          <w:sz w:val="28"/>
        </w:rPr>
        <w:t>научно объяснять явления;</w:t>
      </w:r>
    </w:p>
    <w:p w:rsidR="00A33FCD" w:rsidRPr="002752E3" w:rsidRDefault="008B6581" w:rsidP="00BF3E76">
      <w:pPr>
        <w:numPr>
          <w:ilvl w:val="0"/>
          <w:numId w:val="1"/>
        </w:numPr>
        <w:spacing w:after="0" w:line="240" w:lineRule="auto"/>
        <w:jc w:val="both"/>
        <w:rPr>
          <w:lang w:val="ru-RU"/>
        </w:rPr>
      </w:pPr>
      <w:r w:rsidRPr="002752E3">
        <w:rPr>
          <w:rFonts w:ascii="Times New Roman" w:hAnsi="Times New Roman"/>
          <w:color w:val="000000"/>
          <w:sz w:val="28"/>
          <w:lang w:val="ru-RU"/>
        </w:rPr>
        <w:t>оценивать и понимать особенности научного исследования;</w:t>
      </w:r>
    </w:p>
    <w:p w:rsidR="00A33FCD" w:rsidRPr="002752E3" w:rsidRDefault="008B6581" w:rsidP="00BF3E76">
      <w:pPr>
        <w:numPr>
          <w:ilvl w:val="0"/>
          <w:numId w:val="1"/>
        </w:numPr>
        <w:spacing w:after="0" w:line="240" w:lineRule="auto"/>
        <w:jc w:val="both"/>
        <w:rPr>
          <w:lang w:val="ru-RU"/>
        </w:rPr>
      </w:pPr>
      <w:r w:rsidRPr="002752E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A33FCD" w:rsidRDefault="008B6581" w:rsidP="00BF3E76">
      <w:pPr>
        <w:spacing w:after="0" w:line="240" w:lineRule="auto"/>
        <w:ind w:firstLine="600"/>
        <w:jc w:val="both"/>
      </w:pPr>
      <w:r>
        <w:rPr>
          <w:rFonts w:ascii="Times New Roman" w:hAnsi="Times New Roman"/>
          <w:b/>
          <w:color w:val="000000"/>
          <w:sz w:val="28"/>
        </w:rPr>
        <w:t>Цели изучения физики:</w:t>
      </w:r>
    </w:p>
    <w:p w:rsidR="00A33FCD" w:rsidRPr="002752E3" w:rsidRDefault="008B6581" w:rsidP="00BF3E76">
      <w:pPr>
        <w:numPr>
          <w:ilvl w:val="0"/>
          <w:numId w:val="2"/>
        </w:numPr>
        <w:spacing w:after="0" w:line="240" w:lineRule="auto"/>
        <w:jc w:val="both"/>
        <w:rPr>
          <w:lang w:val="ru-RU"/>
        </w:rPr>
      </w:pPr>
      <w:r w:rsidRPr="002752E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A33FCD" w:rsidRPr="002752E3" w:rsidRDefault="008B6581" w:rsidP="00BF3E76">
      <w:pPr>
        <w:numPr>
          <w:ilvl w:val="0"/>
          <w:numId w:val="2"/>
        </w:numPr>
        <w:spacing w:after="0" w:line="240" w:lineRule="auto"/>
        <w:jc w:val="both"/>
        <w:rPr>
          <w:lang w:val="ru-RU"/>
        </w:rPr>
      </w:pPr>
      <w:r w:rsidRPr="002752E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33FCD" w:rsidRPr="002752E3" w:rsidRDefault="008B6581" w:rsidP="00BF3E76">
      <w:pPr>
        <w:numPr>
          <w:ilvl w:val="0"/>
          <w:numId w:val="2"/>
        </w:numPr>
        <w:spacing w:after="0" w:line="240" w:lineRule="auto"/>
        <w:jc w:val="both"/>
        <w:rPr>
          <w:lang w:val="ru-RU"/>
        </w:rPr>
      </w:pPr>
      <w:r w:rsidRPr="002752E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33FCD" w:rsidRPr="002752E3" w:rsidRDefault="008B6581" w:rsidP="00BF3E76">
      <w:pPr>
        <w:numPr>
          <w:ilvl w:val="0"/>
          <w:numId w:val="2"/>
        </w:numPr>
        <w:spacing w:after="0" w:line="240" w:lineRule="auto"/>
        <w:jc w:val="both"/>
        <w:rPr>
          <w:lang w:val="ru-RU"/>
        </w:rPr>
      </w:pPr>
      <w:r w:rsidRPr="002752E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33FCD" w:rsidRPr="002752E3" w:rsidRDefault="008B6581" w:rsidP="00BF3E76">
      <w:pPr>
        <w:numPr>
          <w:ilvl w:val="0"/>
          <w:numId w:val="2"/>
        </w:numPr>
        <w:spacing w:after="0" w:line="240" w:lineRule="auto"/>
        <w:jc w:val="both"/>
        <w:rPr>
          <w:lang w:val="ru-RU"/>
        </w:rPr>
      </w:pPr>
      <w:r w:rsidRPr="002752E3">
        <w:rPr>
          <w:rFonts w:ascii="Times New Roman" w:hAnsi="Times New Roman"/>
          <w:color w:val="000000"/>
          <w:sz w:val="28"/>
          <w:lang w:val="ru-RU"/>
        </w:rPr>
        <w:lastRenderedPageBreak/>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752E3">
        <w:rPr>
          <w:rFonts w:ascii="Times New Roman" w:hAnsi="Times New Roman"/>
          <w:b/>
          <w:color w:val="000000"/>
          <w:sz w:val="28"/>
          <w:lang w:val="ru-RU"/>
        </w:rPr>
        <w:t>задач</w:t>
      </w:r>
      <w:r w:rsidRPr="002752E3">
        <w:rPr>
          <w:rFonts w:ascii="Times New Roman" w:hAnsi="Times New Roman"/>
          <w:color w:val="000000"/>
          <w:sz w:val="28"/>
          <w:lang w:val="ru-RU"/>
        </w:rPr>
        <w:t>:</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33FCD" w:rsidRPr="002752E3" w:rsidRDefault="008B6581" w:rsidP="00BF3E76">
      <w:pPr>
        <w:numPr>
          <w:ilvl w:val="0"/>
          <w:numId w:val="3"/>
        </w:numPr>
        <w:spacing w:after="0" w:line="240" w:lineRule="auto"/>
        <w:jc w:val="both"/>
        <w:rPr>
          <w:lang w:val="ru-RU"/>
        </w:rPr>
      </w:pPr>
      <w:r w:rsidRPr="002752E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33FCD" w:rsidRPr="00A4551B" w:rsidRDefault="008B6581" w:rsidP="00BF3E76">
      <w:pPr>
        <w:spacing w:after="0" w:line="240" w:lineRule="auto"/>
        <w:ind w:firstLine="600"/>
        <w:jc w:val="both"/>
        <w:rPr>
          <w:lang w:val="ru-RU"/>
        </w:rPr>
      </w:pPr>
      <w:r w:rsidRPr="002752E3">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752E3">
        <w:rPr>
          <w:sz w:val="28"/>
          <w:lang w:val="ru-RU"/>
        </w:rPr>
        <w:br/>
      </w:r>
      <w:bookmarkStart w:id="4" w:name="8ddfe65f-f659-49ad-9159-952bb7a2712d"/>
      <w:bookmarkEnd w:id="4"/>
      <w:r w:rsidRPr="00A4551B">
        <w:rPr>
          <w:rFonts w:ascii="Times New Roman" w:hAnsi="Times New Roman"/>
          <w:color w:val="000000"/>
          <w:sz w:val="28"/>
          <w:lang w:val="ru-RU"/>
        </w:rPr>
        <w:t>‌‌‌</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33FCD" w:rsidRPr="002752E3" w:rsidRDefault="00A33FCD" w:rsidP="00BF3E76">
      <w:pPr>
        <w:spacing w:after="0" w:line="240" w:lineRule="auto"/>
        <w:rPr>
          <w:lang w:val="ru-RU"/>
        </w:rPr>
        <w:sectPr w:rsidR="00A33FCD" w:rsidRPr="002752E3" w:rsidSect="00BF3E76">
          <w:pgSz w:w="11906" w:h="16383"/>
          <w:pgMar w:top="284" w:right="283" w:bottom="709" w:left="284" w:header="720" w:footer="720" w:gutter="0"/>
          <w:cols w:space="720"/>
        </w:sectPr>
      </w:pPr>
    </w:p>
    <w:p w:rsidR="00A33FCD" w:rsidRPr="002752E3" w:rsidRDefault="008B6581" w:rsidP="00BF3E76">
      <w:pPr>
        <w:spacing w:after="0" w:line="240" w:lineRule="auto"/>
        <w:ind w:left="120"/>
        <w:jc w:val="both"/>
        <w:rPr>
          <w:lang w:val="ru-RU"/>
        </w:rPr>
      </w:pPr>
      <w:bookmarkStart w:id="5" w:name="_Toc124426195"/>
      <w:bookmarkStart w:id="6" w:name="block-5096614"/>
      <w:bookmarkEnd w:id="3"/>
      <w:bookmarkEnd w:id="5"/>
      <w:r w:rsidRPr="002752E3">
        <w:rPr>
          <w:rFonts w:ascii="Times New Roman" w:hAnsi="Times New Roman"/>
          <w:b/>
          <w:color w:val="000000"/>
          <w:sz w:val="28"/>
          <w:lang w:val="ru-RU"/>
        </w:rPr>
        <w:lastRenderedPageBreak/>
        <w:t xml:space="preserve">СОДЕРЖАНИЕ ОБУЧЕНИЯ </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8 КЛАСС</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firstLine="600"/>
        <w:jc w:val="both"/>
        <w:rPr>
          <w:lang w:val="ru-RU"/>
        </w:rPr>
      </w:pPr>
      <w:r w:rsidRPr="002752E3">
        <w:rPr>
          <w:rFonts w:ascii="Times New Roman" w:hAnsi="Times New Roman"/>
          <w:b/>
          <w:color w:val="000000"/>
          <w:sz w:val="28"/>
          <w:lang w:val="ru-RU"/>
        </w:rPr>
        <w:t>Раздел 6. Тепловые явления</w:t>
      </w:r>
      <w:r w:rsidRPr="002752E3">
        <w:rPr>
          <w:rFonts w:ascii="Times New Roman" w:hAnsi="Times New Roman"/>
          <w:color w:val="000000"/>
          <w:sz w:val="28"/>
          <w:lang w:val="ru-RU"/>
        </w:rPr>
        <w:t>.</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Влажность воздуха.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Энергия топлива. Удельная теплота сгорания.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Закон сохранения и превращения энергии в тепловых процессах. </w:t>
      </w:r>
    </w:p>
    <w:p w:rsidR="00A33FCD" w:rsidRDefault="008B6581" w:rsidP="00BF3E76">
      <w:pPr>
        <w:spacing w:after="0" w:line="240"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Наблюдение броуновского движения.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Наблюдение диффузии. </w:t>
      </w:r>
    </w:p>
    <w:p w:rsidR="00A33FCD" w:rsidRPr="002752E3" w:rsidRDefault="008B6581" w:rsidP="00BF3E76">
      <w:pPr>
        <w:numPr>
          <w:ilvl w:val="0"/>
          <w:numId w:val="14"/>
        </w:numPr>
        <w:spacing w:after="0" w:line="240" w:lineRule="auto"/>
        <w:jc w:val="both"/>
        <w:rPr>
          <w:lang w:val="ru-RU"/>
        </w:rPr>
      </w:pPr>
      <w:r w:rsidRPr="002752E3">
        <w:rPr>
          <w:rFonts w:ascii="Times New Roman" w:hAnsi="Times New Roman"/>
          <w:color w:val="000000"/>
          <w:sz w:val="28"/>
          <w:lang w:val="ru-RU"/>
        </w:rPr>
        <w:t xml:space="preserve">Наблюдение явлений смачивания и капиллярных явлений.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Наблюдение теплового расширения тел. </w:t>
      </w:r>
    </w:p>
    <w:p w:rsidR="00A33FCD" w:rsidRPr="002752E3" w:rsidRDefault="008B6581" w:rsidP="00BF3E76">
      <w:pPr>
        <w:numPr>
          <w:ilvl w:val="0"/>
          <w:numId w:val="14"/>
        </w:numPr>
        <w:spacing w:after="0" w:line="240" w:lineRule="auto"/>
        <w:jc w:val="both"/>
        <w:rPr>
          <w:lang w:val="ru-RU"/>
        </w:rPr>
      </w:pPr>
      <w:r w:rsidRPr="002752E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Правила измерения температуры.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Виды теплопередачи.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Охлаждение при совершении работы. </w:t>
      </w:r>
    </w:p>
    <w:p w:rsidR="00A33FCD" w:rsidRPr="002752E3" w:rsidRDefault="008B6581" w:rsidP="00BF3E76">
      <w:pPr>
        <w:numPr>
          <w:ilvl w:val="0"/>
          <w:numId w:val="14"/>
        </w:numPr>
        <w:spacing w:after="0" w:line="240" w:lineRule="auto"/>
        <w:jc w:val="both"/>
        <w:rPr>
          <w:lang w:val="ru-RU"/>
        </w:rPr>
      </w:pPr>
      <w:r w:rsidRPr="002752E3">
        <w:rPr>
          <w:rFonts w:ascii="Times New Roman" w:hAnsi="Times New Roman"/>
          <w:color w:val="000000"/>
          <w:sz w:val="28"/>
          <w:lang w:val="ru-RU"/>
        </w:rPr>
        <w:t xml:space="preserve">Нагревание при совершении работы внешними силами.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Сравнение теплоёмкостей различных веществ. </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Наблюдение кипения. </w:t>
      </w:r>
    </w:p>
    <w:p w:rsidR="00A33FCD" w:rsidRPr="002752E3" w:rsidRDefault="008B6581" w:rsidP="00BF3E76">
      <w:pPr>
        <w:numPr>
          <w:ilvl w:val="0"/>
          <w:numId w:val="14"/>
        </w:numPr>
        <w:spacing w:after="0" w:line="240" w:lineRule="auto"/>
        <w:jc w:val="both"/>
        <w:rPr>
          <w:lang w:val="ru-RU"/>
        </w:rPr>
      </w:pPr>
      <w:r w:rsidRPr="002752E3">
        <w:rPr>
          <w:rFonts w:ascii="Times New Roman" w:hAnsi="Times New Roman"/>
          <w:color w:val="000000"/>
          <w:sz w:val="28"/>
          <w:lang w:val="ru-RU"/>
        </w:rPr>
        <w:t>Наблюдение постоянства температуры при плавлении.</w:t>
      </w:r>
    </w:p>
    <w:p w:rsidR="00A33FCD" w:rsidRDefault="008B6581" w:rsidP="00BF3E76">
      <w:pPr>
        <w:numPr>
          <w:ilvl w:val="0"/>
          <w:numId w:val="14"/>
        </w:numPr>
        <w:spacing w:after="0" w:line="240" w:lineRule="auto"/>
        <w:jc w:val="both"/>
      </w:pPr>
      <w:r>
        <w:rPr>
          <w:rFonts w:ascii="Times New Roman" w:hAnsi="Times New Roman"/>
          <w:color w:val="000000"/>
          <w:sz w:val="28"/>
        </w:rPr>
        <w:t xml:space="preserve">Модели тепловых двигателей. </w:t>
      </w:r>
    </w:p>
    <w:p w:rsidR="00A33FCD" w:rsidRDefault="008B6581" w:rsidP="00BF3E76">
      <w:pPr>
        <w:spacing w:after="0" w:line="240" w:lineRule="auto"/>
        <w:ind w:firstLine="600"/>
        <w:jc w:val="both"/>
      </w:pPr>
      <w:r>
        <w:rPr>
          <w:rFonts w:ascii="Times New Roman" w:hAnsi="Times New Roman"/>
          <w:b/>
          <w:i/>
          <w:color w:val="000000"/>
          <w:sz w:val="28"/>
        </w:rPr>
        <w:t>Лабораторные работы и опыты.</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Опыты по обнаружению действия сил молекулярного притяжения.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Опыты по выращиванию кристаллов поваренной соли или сахара.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Опыты по наблюдению теплового расширения газов, жидкостей и твёрдых тел.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Определение давления воздуха в баллоне шприца.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lastRenderedPageBreak/>
        <w:t xml:space="preserve">Наблюдение изменения внутренней энергии тела в результате теплопередачи и работы внешних сил.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33FCD" w:rsidRDefault="008B6581" w:rsidP="00BF3E76">
      <w:pPr>
        <w:numPr>
          <w:ilvl w:val="0"/>
          <w:numId w:val="15"/>
        </w:numPr>
        <w:spacing w:after="0" w:line="240" w:lineRule="auto"/>
        <w:jc w:val="both"/>
      </w:pPr>
      <w:r>
        <w:rPr>
          <w:rFonts w:ascii="Times New Roman" w:hAnsi="Times New Roman"/>
          <w:color w:val="000000"/>
          <w:sz w:val="28"/>
        </w:rPr>
        <w:t xml:space="preserve">Определение удельной теплоёмкости вещества. </w:t>
      </w:r>
    </w:p>
    <w:p w:rsidR="00A33FCD" w:rsidRDefault="008B6581" w:rsidP="00BF3E76">
      <w:pPr>
        <w:numPr>
          <w:ilvl w:val="0"/>
          <w:numId w:val="15"/>
        </w:numPr>
        <w:spacing w:after="0" w:line="240" w:lineRule="auto"/>
        <w:jc w:val="both"/>
      </w:pPr>
      <w:r>
        <w:rPr>
          <w:rFonts w:ascii="Times New Roman" w:hAnsi="Times New Roman"/>
          <w:color w:val="000000"/>
          <w:sz w:val="28"/>
        </w:rPr>
        <w:t xml:space="preserve">Исследование процесса испарения. </w:t>
      </w:r>
    </w:p>
    <w:p w:rsidR="00A33FCD" w:rsidRDefault="008B6581" w:rsidP="00BF3E76">
      <w:pPr>
        <w:numPr>
          <w:ilvl w:val="0"/>
          <w:numId w:val="15"/>
        </w:numPr>
        <w:spacing w:after="0" w:line="240" w:lineRule="auto"/>
        <w:jc w:val="both"/>
      </w:pPr>
      <w:r>
        <w:rPr>
          <w:rFonts w:ascii="Times New Roman" w:hAnsi="Times New Roman"/>
          <w:color w:val="000000"/>
          <w:sz w:val="28"/>
        </w:rPr>
        <w:t xml:space="preserve">Определение относительной влажности воздуха. </w:t>
      </w:r>
    </w:p>
    <w:p w:rsidR="00A33FCD" w:rsidRPr="002752E3" w:rsidRDefault="008B6581" w:rsidP="00BF3E76">
      <w:pPr>
        <w:numPr>
          <w:ilvl w:val="0"/>
          <w:numId w:val="15"/>
        </w:numPr>
        <w:spacing w:after="0" w:line="240" w:lineRule="auto"/>
        <w:jc w:val="both"/>
        <w:rPr>
          <w:lang w:val="ru-RU"/>
        </w:rPr>
      </w:pPr>
      <w:r w:rsidRPr="002752E3">
        <w:rPr>
          <w:rFonts w:ascii="Times New Roman" w:hAnsi="Times New Roman"/>
          <w:color w:val="000000"/>
          <w:sz w:val="28"/>
          <w:lang w:val="ru-RU"/>
        </w:rPr>
        <w:t xml:space="preserve">Определение удельной теплоты плавления льда. </w:t>
      </w:r>
    </w:p>
    <w:p w:rsidR="00A33FCD" w:rsidRPr="002752E3" w:rsidRDefault="008B6581" w:rsidP="00BF3E76">
      <w:pPr>
        <w:spacing w:after="0" w:line="240" w:lineRule="auto"/>
        <w:ind w:firstLine="600"/>
        <w:jc w:val="both"/>
        <w:rPr>
          <w:lang w:val="ru-RU"/>
        </w:rPr>
      </w:pPr>
      <w:r w:rsidRPr="002752E3">
        <w:rPr>
          <w:rFonts w:ascii="Times New Roman" w:hAnsi="Times New Roman"/>
          <w:b/>
          <w:color w:val="000000"/>
          <w:sz w:val="28"/>
          <w:lang w:val="ru-RU"/>
        </w:rPr>
        <w:t>Раздел 7. Электрические и магнитные явления.</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33FCD" w:rsidRDefault="008B6581" w:rsidP="00BF3E76">
      <w:pPr>
        <w:spacing w:after="0" w:line="240" w:lineRule="auto"/>
        <w:ind w:firstLine="600"/>
        <w:jc w:val="both"/>
      </w:pPr>
      <w:r>
        <w:rPr>
          <w:rFonts w:ascii="Times New Roman" w:hAnsi="Times New Roman"/>
          <w:b/>
          <w:i/>
          <w:color w:val="000000"/>
          <w:sz w:val="28"/>
        </w:rPr>
        <w:t>Демонстрации.</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Электризация тел. </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 xml:space="preserve">Два рода электрических зарядов и взаимодействие заряженных тел.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Устройство и действие электроскопа.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Электростатическая индукция. </w:t>
      </w:r>
    </w:p>
    <w:p w:rsidR="00A33FCD" w:rsidRDefault="008B6581" w:rsidP="00BF3E76">
      <w:pPr>
        <w:numPr>
          <w:ilvl w:val="0"/>
          <w:numId w:val="16"/>
        </w:numPr>
        <w:spacing w:after="0" w:line="240" w:lineRule="auto"/>
        <w:jc w:val="both"/>
      </w:pPr>
      <w:r>
        <w:rPr>
          <w:rFonts w:ascii="Times New Roman" w:hAnsi="Times New Roman"/>
          <w:color w:val="000000"/>
          <w:sz w:val="28"/>
        </w:rPr>
        <w:t>Закон сохранения электрических зарядов.</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Проводники и диэлектрики. </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 xml:space="preserve">Моделирование силовых линий электрического поля.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Источники постоянного тока. </w:t>
      </w:r>
    </w:p>
    <w:p w:rsidR="00A33FCD" w:rsidRDefault="008B6581" w:rsidP="00BF3E76">
      <w:pPr>
        <w:numPr>
          <w:ilvl w:val="0"/>
          <w:numId w:val="16"/>
        </w:numPr>
        <w:spacing w:after="0" w:line="240" w:lineRule="auto"/>
        <w:jc w:val="both"/>
      </w:pPr>
      <w:r>
        <w:rPr>
          <w:rFonts w:ascii="Times New Roman" w:hAnsi="Times New Roman"/>
          <w:color w:val="000000"/>
          <w:sz w:val="28"/>
        </w:rPr>
        <w:t>Действия электрического тока.</w:t>
      </w:r>
    </w:p>
    <w:p w:rsidR="00A33FCD" w:rsidRDefault="008B6581" w:rsidP="00BF3E76">
      <w:pPr>
        <w:numPr>
          <w:ilvl w:val="0"/>
          <w:numId w:val="16"/>
        </w:numPr>
        <w:spacing w:after="0" w:line="240" w:lineRule="auto"/>
        <w:jc w:val="both"/>
      </w:pPr>
      <w:r>
        <w:rPr>
          <w:rFonts w:ascii="Times New Roman" w:hAnsi="Times New Roman"/>
          <w:color w:val="000000"/>
          <w:sz w:val="28"/>
        </w:rPr>
        <w:t>Электрический ток в жидкости.</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Газовый разряд.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Измерение силы тока амперметром.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Измерение электрического напряжения вольтметром. </w:t>
      </w:r>
    </w:p>
    <w:p w:rsidR="00A33FCD" w:rsidRDefault="008B6581" w:rsidP="00BF3E76">
      <w:pPr>
        <w:numPr>
          <w:ilvl w:val="0"/>
          <w:numId w:val="16"/>
        </w:numPr>
        <w:spacing w:after="0" w:line="240" w:lineRule="auto"/>
        <w:jc w:val="both"/>
      </w:pPr>
      <w:r>
        <w:rPr>
          <w:rFonts w:ascii="Times New Roman" w:hAnsi="Times New Roman"/>
          <w:color w:val="000000"/>
          <w:sz w:val="28"/>
        </w:rPr>
        <w:lastRenderedPageBreak/>
        <w:t xml:space="preserve">Реостат и магазин сопротивлений.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Взаимодействие постоянных магнитов. </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Моделирование невозможности разделения полюсов магнита.</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 xml:space="preserve">Моделирование магнитных полей постоянных магнитов.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Опыт Эрстеда.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Магнитное поле тока. Электромагнит. </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 xml:space="preserve">Действие магнитного поля на проводник с током.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Электродвигатель постоянного тока. </w:t>
      </w:r>
    </w:p>
    <w:p w:rsidR="00A33FCD" w:rsidRDefault="008B6581" w:rsidP="00BF3E76">
      <w:pPr>
        <w:numPr>
          <w:ilvl w:val="0"/>
          <w:numId w:val="16"/>
        </w:numPr>
        <w:spacing w:after="0" w:line="240" w:lineRule="auto"/>
        <w:jc w:val="both"/>
      </w:pPr>
      <w:r>
        <w:rPr>
          <w:rFonts w:ascii="Times New Roman" w:hAnsi="Times New Roman"/>
          <w:color w:val="000000"/>
          <w:sz w:val="28"/>
        </w:rPr>
        <w:t>Исследование явления электромагнитной индукции.</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Опыты Фарадея. </w:t>
      </w:r>
    </w:p>
    <w:p w:rsidR="00A33FCD" w:rsidRPr="002752E3" w:rsidRDefault="008B6581" w:rsidP="00BF3E76">
      <w:pPr>
        <w:numPr>
          <w:ilvl w:val="0"/>
          <w:numId w:val="16"/>
        </w:numPr>
        <w:spacing w:after="0" w:line="240" w:lineRule="auto"/>
        <w:jc w:val="both"/>
        <w:rPr>
          <w:lang w:val="ru-RU"/>
        </w:rPr>
      </w:pPr>
      <w:r w:rsidRPr="002752E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33FCD" w:rsidRDefault="008B6581" w:rsidP="00BF3E76">
      <w:pPr>
        <w:numPr>
          <w:ilvl w:val="0"/>
          <w:numId w:val="16"/>
        </w:numPr>
        <w:spacing w:after="0" w:line="240" w:lineRule="auto"/>
        <w:jc w:val="both"/>
      </w:pPr>
      <w:r>
        <w:rPr>
          <w:rFonts w:ascii="Times New Roman" w:hAnsi="Times New Roman"/>
          <w:color w:val="000000"/>
          <w:sz w:val="28"/>
        </w:rPr>
        <w:t xml:space="preserve">Электрогенератор постоянного тока. </w:t>
      </w:r>
    </w:p>
    <w:p w:rsidR="00A33FCD" w:rsidRDefault="008B6581" w:rsidP="00BF3E76">
      <w:pPr>
        <w:spacing w:after="0" w:line="240" w:lineRule="auto"/>
        <w:ind w:firstLine="600"/>
        <w:jc w:val="both"/>
      </w:pPr>
      <w:r>
        <w:rPr>
          <w:rFonts w:ascii="Times New Roman" w:hAnsi="Times New Roman"/>
          <w:b/>
          <w:i/>
          <w:color w:val="000000"/>
          <w:sz w:val="28"/>
        </w:rPr>
        <w:t>Лабораторные работы и опыты.</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Опыты по наблюдению электризации тел индукцией и при соприкосновении.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Исследование действия электрического поля на проводники и диэлектрики.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Сборка и проверка работы электрической цепи постоянного тока.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Измерение и регулирование силы тока. </w:t>
      </w:r>
    </w:p>
    <w:p w:rsidR="00A33FCD" w:rsidRDefault="008B6581" w:rsidP="00BF3E76">
      <w:pPr>
        <w:numPr>
          <w:ilvl w:val="0"/>
          <w:numId w:val="17"/>
        </w:numPr>
        <w:spacing w:after="0" w:line="240" w:lineRule="auto"/>
        <w:jc w:val="both"/>
      </w:pPr>
      <w:r>
        <w:rPr>
          <w:rFonts w:ascii="Times New Roman" w:hAnsi="Times New Roman"/>
          <w:color w:val="000000"/>
          <w:sz w:val="28"/>
        </w:rPr>
        <w:t xml:space="preserve">Измерение и регулирование напряжения.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Проверка правила для силы тока при параллельном соединении резисторов.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Определение работы электрического тока, идущего через резистор.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Определение мощности электрического тока, выделяемой на резисторе.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33FCD" w:rsidRDefault="008B6581" w:rsidP="00BF3E76">
      <w:pPr>
        <w:numPr>
          <w:ilvl w:val="0"/>
          <w:numId w:val="17"/>
        </w:numPr>
        <w:spacing w:after="0" w:line="240" w:lineRule="auto"/>
        <w:jc w:val="both"/>
      </w:pPr>
      <w:r>
        <w:rPr>
          <w:rFonts w:ascii="Times New Roman" w:hAnsi="Times New Roman"/>
          <w:color w:val="000000"/>
          <w:sz w:val="28"/>
        </w:rPr>
        <w:t xml:space="preserve">Определение КПД нагревателя.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Исследование магнитного взаимодействия постоянных магнитов.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Исследование действия электрического тока на магнитную стрелку.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Изучение действия магнитного поля на проводник с током.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 xml:space="preserve">Конструирование и изучение работы электродвигателя. </w:t>
      </w:r>
    </w:p>
    <w:p w:rsidR="00A33FCD" w:rsidRDefault="008B6581" w:rsidP="00BF3E76">
      <w:pPr>
        <w:numPr>
          <w:ilvl w:val="0"/>
          <w:numId w:val="17"/>
        </w:numPr>
        <w:spacing w:after="0" w:line="240" w:lineRule="auto"/>
        <w:jc w:val="both"/>
      </w:pPr>
      <w:r>
        <w:rPr>
          <w:rFonts w:ascii="Times New Roman" w:hAnsi="Times New Roman"/>
          <w:color w:val="000000"/>
          <w:sz w:val="28"/>
        </w:rPr>
        <w:t xml:space="preserve">Измерение КПД электродвигательной установки. </w:t>
      </w:r>
    </w:p>
    <w:p w:rsidR="00A33FCD" w:rsidRPr="002752E3" w:rsidRDefault="008B6581" w:rsidP="00BF3E76">
      <w:pPr>
        <w:numPr>
          <w:ilvl w:val="0"/>
          <w:numId w:val="17"/>
        </w:numPr>
        <w:spacing w:after="0" w:line="240" w:lineRule="auto"/>
        <w:jc w:val="both"/>
        <w:rPr>
          <w:lang w:val="ru-RU"/>
        </w:rPr>
      </w:pPr>
      <w:r w:rsidRPr="002752E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33FCD" w:rsidRPr="002752E3" w:rsidRDefault="00A33FCD" w:rsidP="00BF3E76">
      <w:pPr>
        <w:spacing w:after="0" w:line="240" w:lineRule="auto"/>
        <w:rPr>
          <w:lang w:val="ru-RU"/>
        </w:rPr>
        <w:sectPr w:rsidR="00A33FCD" w:rsidRPr="002752E3" w:rsidSect="00BF3E76">
          <w:pgSz w:w="11906" w:h="16383"/>
          <w:pgMar w:top="284" w:right="283" w:bottom="709" w:left="284" w:header="720" w:footer="720" w:gutter="0"/>
          <w:cols w:space="720"/>
        </w:sectPr>
      </w:pPr>
    </w:p>
    <w:p w:rsidR="00A33FCD" w:rsidRPr="002752E3" w:rsidRDefault="008B6581" w:rsidP="00BF3E76">
      <w:pPr>
        <w:spacing w:after="0" w:line="240" w:lineRule="auto"/>
        <w:ind w:left="120"/>
        <w:jc w:val="both"/>
        <w:rPr>
          <w:lang w:val="ru-RU"/>
        </w:rPr>
      </w:pPr>
      <w:bookmarkStart w:id="7" w:name="_Toc124426206"/>
      <w:bookmarkStart w:id="8" w:name="block-5096611"/>
      <w:bookmarkEnd w:id="6"/>
      <w:bookmarkEnd w:id="7"/>
      <w:r w:rsidRPr="002752E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33FCD" w:rsidRPr="002752E3" w:rsidRDefault="008B6581" w:rsidP="00BF3E76">
      <w:pPr>
        <w:spacing w:after="0" w:line="240" w:lineRule="auto"/>
        <w:ind w:firstLine="600"/>
        <w:jc w:val="both"/>
        <w:rPr>
          <w:lang w:val="ru-RU"/>
        </w:rPr>
      </w:pPr>
      <w:bookmarkStart w:id="9" w:name="_Toc124412006"/>
      <w:bookmarkEnd w:id="9"/>
      <w:r w:rsidRPr="002752E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33FCD" w:rsidRDefault="008B6581" w:rsidP="00BF3E76">
      <w:pPr>
        <w:numPr>
          <w:ilvl w:val="0"/>
          <w:numId w:val="28"/>
        </w:numPr>
        <w:spacing w:after="0" w:line="240" w:lineRule="auto"/>
        <w:jc w:val="both"/>
      </w:pPr>
      <w:r>
        <w:rPr>
          <w:rFonts w:ascii="Times New Roman" w:hAnsi="Times New Roman"/>
          <w:b/>
          <w:color w:val="000000"/>
          <w:sz w:val="28"/>
        </w:rPr>
        <w:t>1) патриотического воспитания: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ценностное отношение к достижениям российских учёных-­физиков;</w:t>
      </w:r>
    </w:p>
    <w:p w:rsidR="00A33FCD" w:rsidRPr="002752E3" w:rsidRDefault="008B6581" w:rsidP="00BF3E76">
      <w:pPr>
        <w:numPr>
          <w:ilvl w:val="0"/>
          <w:numId w:val="28"/>
        </w:numPr>
        <w:spacing w:after="0" w:line="240" w:lineRule="auto"/>
        <w:jc w:val="both"/>
        <w:rPr>
          <w:lang w:val="ru-RU"/>
        </w:rPr>
      </w:pPr>
      <w:r w:rsidRPr="002752E3">
        <w:rPr>
          <w:rFonts w:ascii="Times New Roman" w:hAnsi="Times New Roman"/>
          <w:b/>
          <w:color w:val="000000"/>
          <w:sz w:val="28"/>
          <w:lang w:val="ru-RU"/>
        </w:rPr>
        <w:t>2) гражданского и духовно-нравственного воспитания: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готовность к активному участию в обсуждении общественно</w:t>
      </w:r>
      <w:r w:rsidRPr="002752E3">
        <w:rPr>
          <w:rFonts w:ascii="Times New Roman" w:hAnsi="Times New Roman"/>
          <w:color w:val="FF0000"/>
          <w:sz w:val="28"/>
          <w:lang w:val="ru-RU"/>
        </w:rPr>
        <w:t xml:space="preserve"> </w:t>
      </w:r>
      <w:r w:rsidRPr="002752E3">
        <w:rPr>
          <w:rFonts w:ascii="Times New Roman" w:hAnsi="Times New Roman"/>
          <w:color w:val="000000"/>
          <w:sz w:val="28"/>
          <w:lang w:val="ru-RU"/>
        </w:rPr>
        <w:t>значимых</w:t>
      </w:r>
      <w:r w:rsidRPr="002752E3">
        <w:rPr>
          <w:rFonts w:ascii="Times New Roman" w:hAnsi="Times New Roman"/>
          <w:color w:val="FF0000"/>
          <w:sz w:val="28"/>
          <w:lang w:val="ru-RU"/>
        </w:rPr>
        <w:t xml:space="preserve"> </w:t>
      </w:r>
      <w:r w:rsidRPr="002752E3">
        <w:rPr>
          <w:rFonts w:ascii="Times New Roman" w:hAnsi="Times New Roman"/>
          <w:color w:val="000000"/>
          <w:sz w:val="28"/>
          <w:lang w:val="ru-RU"/>
        </w:rPr>
        <w:t>и этических проблем, связанных с практическим применением достижений физики;</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A33FCD" w:rsidRDefault="008B6581" w:rsidP="00BF3E76">
      <w:pPr>
        <w:numPr>
          <w:ilvl w:val="0"/>
          <w:numId w:val="28"/>
        </w:numPr>
        <w:spacing w:after="0" w:line="240" w:lineRule="auto"/>
        <w:jc w:val="both"/>
      </w:pPr>
      <w:r>
        <w:rPr>
          <w:rFonts w:ascii="Times New Roman" w:hAnsi="Times New Roman"/>
          <w:b/>
          <w:color w:val="000000"/>
          <w:sz w:val="28"/>
        </w:rPr>
        <w:t>3) эстетического воспитания: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A33FCD" w:rsidRDefault="008B6581" w:rsidP="00BF3E76">
      <w:pPr>
        <w:numPr>
          <w:ilvl w:val="0"/>
          <w:numId w:val="28"/>
        </w:numPr>
        <w:spacing w:after="0" w:line="240" w:lineRule="auto"/>
        <w:jc w:val="both"/>
      </w:pPr>
      <w:r>
        <w:rPr>
          <w:rFonts w:ascii="Times New Roman" w:hAnsi="Times New Roman"/>
          <w:b/>
          <w:color w:val="000000"/>
          <w:sz w:val="28"/>
        </w:rPr>
        <w:t>4) ценности научного познания: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A33FCD" w:rsidRPr="002752E3" w:rsidRDefault="008B6581" w:rsidP="00BF3E76">
      <w:pPr>
        <w:numPr>
          <w:ilvl w:val="0"/>
          <w:numId w:val="28"/>
        </w:numPr>
        <w:spacing w:after="0" w:line="240" w:lineRule="auto"/>
        <w:jc w:val="both"/>
        <w:rPr>
          <w:lang w:val="ru-RU"/>
        </w:rPr>
      </w:pPr>
      <w:r w:rsidRPr="002752E3">
        <w:rPr>
          <w:rFonts w:ascii="Times New Roman" w:hAnsi="Times New Roman"/>
          <w:b/>
          <w:color w:val="000000"/>
          <w:sz w:val="28"/>
          <w:lang w:val="ru-RU"/>
        </w:rPr>
        <w:t>5) формирования культуры здоровья и эмоционального благополучия: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A33FCD" w:rsidRDefault="008B6581" w:rsidP="00BF3E76">
      <w:pPr>
        <w:numPr>
          <w:ilvl w:val="0"/>
          <w:numId w:val="28"/>
        </w:numPr>
        <w:spacing w:after="0" w:line="240" w:lineRule="auto"/>
        <w:jc w:val="both"/>
      </w:pPr>
      <w:r>
        <w:rPr>
          <w:rFonts w:ascii="Times New Roman" w:hAnsi="Times New Roman"/>
          <w:b/>
          <w:color w:val="000000"/>
          <w:sz w:val="28"/>
        </w:rPr>
        <w:t>6) трудового воспитания: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интерес к практическому изучению профессий, связанных с физикой;</w:t>
      </w:r>
    </w:p>
    <w:p w:rsidR="00A33FCD" w:rsidRDefault="008B6581" w:rsidP="00BF3E76">
      <w:pPr>
        <w:numPr>
          <w:ilvl w:val="0"/>
          <w:numId w:val="28"/>
        </w:numPr>
        <w:spacing w:after="0" w:line="240" w:lineRule="auto"/>
        <w:jc w:val="both"/>
      </w:pPr>
      <w:r>
        <w:rPr>
          <w:rFonts w:ascii="Times New Roman" w:hAnsi="Times New Roman"/>
          <w:b/>
          <w:color w:val="000000"/>
          <w:sz w:val="28"/>
        </w:rPr>
        <w:t>7) экологического воспитания:</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A33FCD" w:rsidRPr="002752E3" w:rsidRDefault="008B6581" w:rsidP="00BF3E76">
      <w:pPr>
        <w:numPr>
          <w:ilvl w:val="0"/>
          <w:numId w:val="28"/>
        </w:numPr>
        <w:spacing w:after="0" w:line="240" w:lineRule="auto"/>
        <w:jc w:val="both"/>
        <w:rPr>
          <w:lang w:val="ru-RU"/>
        </w:rPr>
      </w:pPr>
      <w:r w:rsidRPr="002752E3">
        <w:rPr>
          <w:rFonts w:ascii="Times New Roman" w:hAnsi="Times New Roman"/>
          <w:b/>
          <w:color w:val="000000"/>
          <w:sz w:val="28"/>
          <w:lang w:val="ru-RU"/>
        </w:rPr>
        <w:t>8) адаптации к изменяющимся условиям социальной и природной среды:</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планирование своего развития в приобретении новых физических знаний;</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lastRenderedPageBreak/>
        <w:t></w:t>
      </w:r>
      <w:r w:rsidRPr="002752E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A33FCD" w:rsidRPr="002752E3" w:rsidRDefault="008B6581" w:rsidP="00BF3E76">
      <w:pPr>
        <w:numPr>
          <w:ilvl w:val="0"/>
          <w:numId w:val="28"/>
        </w:numPr>
        <w:spacing w:after="0" w:line="240" w:lineRule="auto"/>
        <w:jc w:val="both"/>
        <w:rPr>
          <w:lang w:val="ru-RU"/>
        </w:rPr>
      </w:pPr>
      <w:r>
        <w:rPr>
          <w:rFonts w:ascii="Symbol" w:hAnsi="Symbol"/>
          <w:color w:val="000000"/>
          <w:sz w:val="28"/>
        </w:rPr>
        <w:t></w:t>
      </w:r>
      <w:r w:rsidRPr="002752E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МЕТАПРЕДМЕТНЫЕ РЕЗУЛЬТАТЫ</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752E3">
        <w:rPr>
          <w:rFonts w:ascii="Times New Roman" w:hAnsi="Times New Roman"/>
          <w:b/>
          <w:color w:val="000000"/>
          <w:sz w:val="28"/>
          <w:lang w:val="ru-RU"/>
        </w:rPr>
        <w:t>метапредметные результаты</w:t>
      </w:r>
      <w:r w:rsidRPr="002752E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Познавательные универсальные учебные действия</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Базовые логические действия:</w:t>
      </w:r>
    </w:p>
    <w:p w:rsidR="00A33FCD" w:rsidRPr="002752E3" w:rsidRDefault="008B6581" w:rsidP="00BF3E76">
      <w:pPr>
        <w:numPr>
          <w:ilvl w:val="0"/>
          <w:numId w:val="29"/>
        </w:numPr>
        <w:spacing w:after="0" w:line="240" w:lineRule="auto"/>
        <w:jc w:val="both"/>
        <w:rPr>
          <w:lang w:val="ru-RU"/>
        </w:rPr>
      </w:pPr>
      <w:r w:rsidRPr="002752E3">
        <w:rPr>
          <w:rFonts w:ascii="Times New Roman" w:hAnsi="Times New Roman"/>
          <w:color w:val="000000"/>
          <w:sz w:val="28"/>
          <w:lang w:val="ru-RU"/>
        </w:rPr>
        <w:t>выявлять и характеризовать существенные признаки объектов (явлений);</w:t>
      </w:r>
    </w:p>
    <w:p w:rsidR="00A33FCD" w:rsidRPr="002752E3" w:rsidRDefault="008B6581" w:rsidP="00BF3E76">
      <w:pPr>
        <w:numPr>
          <w:ilvl w:val="0"/>
          <w:numId w:val="29"/>
        </w:numPr>
        <w:spacing w:after="0" w:line="240" w:lineRule="auto"/>
        <w:jc w:val="both"/>
        <w:rPr>
          <w:lang w:val="ru-RU"/>
        </w:rPr>
      </w:pPr>
      <w:r w:rsidRPr="002752E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A33FCD" w:rsidRPr="002752E3" w:rsidRDefault="008B6581" w:rsidP="00BF3E76">
      <w:pPr>
        <w:numPr>
          <w:ilvl w:val="0"/>
          <w:numId w:val="29"/>
        </w:numPr>
        <w:spacing w:after="0" w:line="240" w:lineRule="auto"/>
        <w:jc w:val="both"/>
        <w:rPr>
          <w:lang w:val="ru-RU"/>
        </w:rPr>
      </w:pPr>
      <w:r w:rsidRPr="002752E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33FCD" w:rsidRPr="002752E3" w:rsidRDefault="008B6581" w:rsidP="00BF3E76">
      <w:pPr>
        <w:numPr>
          <w:ilvl w:val="0"/>
          <w:numId w:val="29"/>
        </w:numPr>
        <w:spacing w:after="0" w:line="240" w:lineRule="auto"/>
        <w:jc w:val="both"/>
        <w:rPr>
          <w:lang w:val="ru-RU"/>
        </w:rPr>
      </w:pPr>
      <w:r w:rsidRPr="002752E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33FCD" w:rsidRPr="002752E3" w:rsidRDefault="008B6581" w:rsidP="00BF3E76">
      <w:pPr>
        <w:numPr>
          <w:ilvl w:val="0"/>
          <w:numId w:val="29"/>
        </w:numPr>
        <w:spacing w:after="0" w:line="240" w:lineRule="auto"/>
        <w:jc w:val="both"/>
        <w:rPr>
          <w:lang w:val="ru-RU"/>
        </w:rPr>
      </w:pPr>
      <w:r w:rsidRPr="002752E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33FCD" w:rsidRDefault="008B6581" w:rsidP="00BF3E76">
      <w:pPr>
        <w:spacing w:after="0" w:line="240"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33FCD" w:rsidRPr="002752E3" w:rsidRDefault="008B6581" w:rsidP="00BF3E76">
      <w:pPr>
        <w:numPr>
          <w:ilvl w:val="0"/>
          <w:numId w:val="30"/>
        </w:numPr>
        <w:spacing w:after="0" w:line="240" w:lineRule="auto"/>
        <w:jc w:val="both"/>
        <w:rPr>
          <w:lang w:val="ru-RU"/>
        </w:rPr>
      </w:pPr>
      <w:r w:rsidRPr="002752E3">
        <w:rPr>
          <w:rFonts w:ascii="Times New Roman" w:hAnsi="Times New Roman"/>
          <w:color w:val="000000"/>
          <w:sz w:val="28"/>
          <w:lang w:val="ru-RU"/>
        </w:rPr>
        <w:t>использовать вопросы как исследовательский инструмент познания;</w:t>
      </w:r>
    </w:p>
    <w:p w:rsidR="00A33FCD" w:rsidRPr="002752E3" w:rsidRDefault="008B6581" w:rsidP="00BF3E76">
      <w:pPr>
        <w:numPr>
          <w:ilvl w:val="0"/>
          <w:numId w:val="30"/>
        </w:numPr>
        <w:spacing w:after="0" w:line="240" w:lineRule="auto"/>
        <w:jc w:val="both"/>
        <w:rPr>
          <w:lang w:val="ru-RU"/>
        </w:rPr>
      </w:pPr>
      <w:r w:rsidRPr="002752E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33FCD" w:rsidRPr="002752E3" w:rsidRDefault="008B6581" w:rsidP="00BF3E76">
      <w:pPr>
        <w:numPr>
          <w:ilvl w:val="0"/>
          <w:numId w:val="30"/>
        </w:numPr>
        <w:spacing w:after="0" w:line="240" w:lineRule="auto"/>
        <w:jc w:val="both"/>
        <w:rPr>
          <w:lang w:val="ru-RU"/>
        </w:rPr>
      </w:pPr>
      <w:r w:rsidRPr="002752E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33FCD" w:rsidRPr="002752E3" w:rsidRDefault="008B6581" w:rsidP="00BF3E76">
      <w:pPr>
        <w:numPr>
          <w:ilvl w:val="0"/>
          <w:numId w:val="30"/>
        </w:numPr>
        <w:spacing w:after="0" w:line="240" w:lineRule="auto"/>
        <w:jc w:val="both"/>
        <w:rPr>
          <w:lang w:val="ru-RU"/>
        </w:rPr>
      </w:pPr>
      <w:r w:rsidRPr="002752E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33FCD" w:rsidRPr="002752E3" w:rsidRDefault="008B6581" w:rsidP="00BF3E76">
      <w:pPr>
        <w:numPr>
          <w:ilvl w:val="0"/>
          <w:numId w:val="30"/>
        </w:numPr>
        <w:spacing w:after="0" w:line="240" w:lineRule="auto"/>
        <w:jc w:val="both"/>
        <w:rPr>
          <w:lang w:val="ru-RU"/>
        </w:rPr>
      </w:pPr>
      <w:r w:rsidRPr="002752E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33FCD" w:rsidRDefault="008B6581" w:rsidP="00BF3E76">
      <w:pPr>
        <w:spacing w:after="0" w:line="240" w:lineRule="auto"/>
        <w:ind w:left="120"/>
        <w:jc w:val="both"/>
      </w:pPr>
      <w:r>
        <w:rPr>
          <w:rFonts w:ascii="Times New Roman" w:hAnsi="Times New Roman"/>
          <w:b/>
          <w:color w:val="000000"/>
          <w:sz w:val="28"/>
        </w:rPr>
        <w:t>Работа с информацией:</w:t>
      </w:r>
    </w:p>
    <w:p w:rsidR="00A33FCD" w:rsidRPr="002752E3" w:rsidRDefault="008B6581" w:rsidP="00BF3E76">
      <w:pPr>
        <w:numPr>
          <w:ilvl w:val="0"/>
          <w:numId w:val="31"/>
        </w:numPr>
        <w:spacing w:after="0" w:line="240" w:lineRule="auto"/>
        <w:jc w:val="both"/>
        <w:rPr>
          <w:lang w:val="ru-RU"/>
        </w:rPr>
      </w:pPr>
      <w:r w:rsidRPr="002752E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33FCD" w:rsidRPr="002752E3" w:rsidRDefault="008B6581" w:rsidP="00BF3E76">
      <w:pPr>
        <w:numPr>
          <w:ilvl w:val="0"/>
          <w:numId w:val="31"/>
        </w:numPr>
        <w:spacing w:after="0" w:line="240" w:lineRule="auto"/>
        <w:jc w:val="both"/>
        <w:rPr>
          <w:lang w:val="ru-RU"/>
        </w:rPr>
      </w:pPr>
      <w:r w:rsidRPr="002752E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33FCD" w:rsidRPr="002752E3" w:rsidRDefault="008B6581" w:rsidP="00BF3E76">
      <w:pPr>
        <w:numPr>
          <w:ilvl w:val="0"/>
          <w:numId w:val="31"/>
        </w:numPr>
        <w:spacing w:after="0" w:line="240" w:lineRule="auto"/>
        <w:jc w:val="both"/>
        <w:rPr>
          <w:lang w:val="ru-RU"/>
        </w:rPr>
      </w:pPr>
      <w:r w:rsidRPr="002752E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33FCD" w:rsidRDefault="008B6581" w:rsidP="00BF3E76">
      <w:pPr>
        <w:spacing w:after="0" w:line="240" w:lineRule="auto"/>
        <w:ind w:left="120"/>
        <w:jc w:val="both"/>
      </w:pPr>
      <w:r>
        <w:rPr>
          <w:rFonts w:ascii="Times New Roman" w:hAnsi="Times New Roman"/>
          <w:b/>
          <w:color w:val="000000"/>
          <w:sz w:val="28"/>
        </w:rPr>
        <w:t>Коммуникативные универсальные учебные действия:</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выражать свою точку зрения в устных и письменных текстах;</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33FCD" w:rsidRPr="002752E3" w:rsidRDefault="008B6581" w:rsidP="00BF3E76">
      <w:pPr>
        <w:numPr>
          <w:ilvl w:val="0"/>
          <w:numId w:val="32"/>
        </w:numPr>
        <w:spacing w:after="0" w:line="240" w:lineRule="auto"/>
        <w:jc w:val="both"/>
        <w:rPr>
          <w:lang w:val="ru-RU"/>
        </w:rPr>
      </w:pPr>
      <w:r w:rsidRPr="002752E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Регулятивные универсальные учебные действия</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Самоорганизация:</w:t>
      </w:r>
    </w:p>
    <w:p w:rsidR="00A33FCD" w:rsidRPr="002752E3" w:rsidRDefault="008B6581" w:rsidP="00BF3E76">
      <w:pPr>
        <w:numPr>
          <w:ilvl w:val="0"/>
          <w:numId w:val="33"/>
        </w:numPr>
        <w:spacing w:after="0" w:line="240" w:lineRule="auto"/>
        <w:jc w:val="both"/>
        <w:rPr>
          <w:lang w:val="ru-RU"/>
        </w:rPr>
      </w:pPr>
      <w:r w:rsidRPr="002752E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33FCD" w:rsidRPr="002752E3" w:rsidRDefault="008B6581" w:rsidP="00BF3E76">
      <w:pPr>
        <w:numPr>
          <w:ilvl w:val="0"/>
          <w:numId w:val="33"/>
        </w:numPr>
        <w:spacing w:after="0" w:line="240" w:lineRule="auto"/>
        <w:jc w:val="both"/>
        <w:rPr>
          <w:lang w:val="ru-RU"/>
        </w:rPr>
      </w:pPr>
      <w:r w:rsidRPr="002752E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33FCD" w:rsidRPr="002752E3" w:rsidRDefault="008B6581" w:rsidP="00BF3E76">
      <w:pPr>
        <w:numPr>
          <w:ilvl w:val="0"/>
          <w:numId w:val="33"/>
        </w:numPr>
        <w:spacing w:after="0" w:line="240" w:lineRule="auto"/>
        <w:jc w:val="both"/>
        <w:rPr>
          <w:lang w:val="ru-RU"/>
        </w:rPr>
      </w:pPr>
      <w:r w:rsidRPr="002752E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33FCD" w:rsidRPr="002752E3" w:rsidRDefault="008B6581" w:rsidP="00BF3E76">
      <w:pPr>
        <w:numPr>
          <w:ilvl w:val="0"/>
          <w:numId w:val="33"/>
        </w:numPr>
        <w:spacing w:after="0" w:line="240" w:lineRule="auto"/>
        <w:jc w:val="both"/>
        <w:rPr>
          <w:lang w:val="ru-RU"/>
        </w:rPr>
      </w:pPr>
      <w:r w:rsidRPr="002752E3">
        <w:rPr>
          <w:rFonts w:ascii="Times New Roman" w:hAnsi="Times New Roman"/>
          <w:color w:val="000000"/>
          <w:sz w:val="28"/>
          <w:lang w:val="ru-RU"/>
        </w:rPr>
        <w:t>делать выбор и брать ответственность за решение.</w:t>
      </w:r>
    </w:p>
    <w:p w:rsidR="00A33FCD" w:rsidRDefault="008B6581" w:rsidP="00BF3E76">
      <w:pPr>
        <w:spacing w:after="0" w:line="240" w:lineRule="auto"/>
        <w:ind w:left="120"/>
        <w:jc w:val="both"/>
      </w:pPr>
      <w:r>
        <w:rPr>
          <w:rFonts w:ascii="Times New Roman" w:hAnsi="Times New Roman"/>
          <w:b/>
          <w:color w:val="000000"/>
          <w:sz w:val="28"/>
        </w:rPr>
        <w:t>Самоконтроль, эмоциональный интеллект:</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давать адекватную оценку ситуации и предлагать план её изменения;</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оценивать соответствие результата цели и условиям;</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33FCD" w:rsidRPr="002752E3" w:rsidRDefault="008B6581" w:rsidP="00BF3E76">
      <w:pPr>
        <w:numPr>
          <w:ilvl w:val="0"/>
          <w:numId w:val="34"/>
        </w:numPr>
        <w:spacing w:after="0" w:line="240" w:lineRule="auto"/>
        <w:jc w:val="both"/>
        <w:rPr>
          <w:lang w:val="ru-RU"/>
        </w:rPr>
      </w:pPr>
      <w:r w:rsidRPr="002752E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left="120"/>
        <w:jc w:val="both"/>
        <w:rPr>
          <w:lang w:val="ru-RU"/>
        </w:rPr>
      </w:pPr>
      <w:r w:rsidRPr="002752E3">
        <w:rPr>
          <w:rFonts w:ascii="Times New Roman" w:hAnsi="Times New Roman"/>
          <w:b/>
          <w:color w:val="000000"/>
          <w:sz w:val="28"/>
          <w:lang w:val="ru-RU"/>
        </w:rPr>
        <w:t xml:space="preserve">ПРЕДМЕТНЫЕ РЕЗУЛЬТАТЫ </w:t>
      </w:r>
    </w:p>
    <w:p w:rsidR="00A33FCD" w:rsidRPr="002752E3" w:rsidRDefault="00A33FCD" w:rsidP="00BF3E76">
      <w:pPr>
        <w:spacing w:after="0" w:line="240" w:lineRule="auto"/>
        <w:ind w:left="120"/>
        <w:jc w:val="both"/>
        <w:rPr>
          <w:lang w:val="ru-RU"/>
        </w:rPr>
      </w:pPr>
    </w:p>
    <w:p w:rsidR="00A33FCD" w:rsidRPr="002752E3" w:rsidRDefault="008B6581" w:rsidP="00BF3E76">
      <w:pPr>
        <w:spacing w:after="0" w:line="240" w:lineRule="auto"/>
        <w:ind w:firstLine="600"/>
        <w:jc w:val="both"/>
        <w:rPr>
          <w:lang w:val="ru-RU"/>
        </w:rPr>
      </w:pPr>
      <w:r w:rsidRPr="002752E3">
        <w:rPr>
          <w:rFonts w:ascii="Times New Roman" w:hAnsi="Times New Roman"/>
          <w:color w:val="000000"/>
          <w:sz w:val="28"/>
          <w:lang w:val="ru-RU"/>
        </w:rPr>
        <w:t xml:space="preserve">К концу обучения </w:t>
      </w:r>
      <w:r w:rsidRPr="002752E3">
        <w:rPr>
          <w:rFonts w:ascii="Times New Roman" w:hAnsi="Times New Roman"/>
          <w:b/>
          <w:color w:val="000000"/>
          <w:sz w:val="28"/>
          <w:lang w:val="ru-RU"/>
        </w:rPr>
        <w:t>в 8 классе</w:t>
      </w:r>
      <w:r w:rsidRPr="002752E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lastRenderedPageBreak/>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w:t>
      </w:r>
      <w:r w:rsidRPr="002752E3">
        <w:rPr>
          <w:rFonts w:ascii="Times New Roman" w:hAnsi="Times New Roman"/>
          <w:color w:val="000000"/>
          <w:sz w:val="28"/>
          <w:lang w:val="ru-RU"/>
        </w:rPr>
        <w:lastRenderedPageBreak/>
        <w:t>(поглощающей)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соблюдать правила техники безопасности при работе с лабораторным оборудованием;</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33FCD" w:rsidRPr="002752E3" w:rsidRDefault="008B6581" w:rsidP="00BF3E76">
      <w:pPr>
        <w:numPr>
          <w:ilvl w:val="0"/>
          <w:numId w:val="36"/>
        </w:numPr>
        <w:spacing w:after="0" w:line="240" w:lineRule="auto"/>
        <w:jc w:val="both"/>
        <w:rPr>
          <w:lang w:val="ru-RU"/>
        </w:rPr>
      </w:pPr>
      <w:r w:rsidRPr="002752E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33FCD" w:rsidRPr="002752E3" w:rsidRDefault="00A33FCD" w:rsidP="00BF3E76">
      <w:pPr>
        <w:spacing w:after="0" w:line="240" w:lineRule="auto"/>
        <w:rPr>
          <w:lang w:val="ru-RU"/>
        </w:rPr>
        <w:sectPr w:rsidR="00A33FCD" w:rsidRPr="002752E3" w:rsidSect="00BF3E76">
          <w:pgSz w:w="11906" w:h="16383"/>
          <w:pgMar w:top="284" w:right="283" w:bottom="709" w:left="284" w:header="720" w:footer="720" w:gutter="0"/>
          <w:cols w:space="720"/>
        </w:sectPr>
      </w:pPr>
    </w:p>
    <w:p w:rsidR="00A33FCD" w:rsidRDefault="008B6581" w:rsidP="00BF3E76">
      <w:pPr>
        <w:spacing w:after="0" w:line="240" w:lineRule="auto"/>
        <w:ind w:left="120"/>
      </w:pPr>
      <w:bookmarkStart w:id="10" w:name="block-5096615"/>
      <w:bookmarkEnd w:id="8"/>
      <w:r w:rsidRPr="002752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3FCD" w:rsidRDefault="008B6581" w:rsidP="00BF3E76">
      <w:pPr>
        <w:spacing w:after="0" w:line="240" w:lineRule="auto"/>
        <w:ind w:left="120"/>
      </w:pPr>
      <w:r>
        <w:rPr>
          <w:rFonts w:ascii="Times New Roman" w:hAnsi="Times New Roman"/>
          <w:b/>
          <w:color w:val="000000"/>
          <w:sz w:val="28"/>
        </w:rPr>
        <w:t xml:space="preserve">8 КЛАСС </w:t>
      </w:r>
    </w:p>
    <w:tbl>
      <w:tblPr>
        <w:tblW w:w="0" w:type="auto"/>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3603"/>
      </w:tblGrid>
      <w:tr w:rsidR="00A33FCD" w:rsidTr="00C039E3">
        <w:trPr>
          <w:trHeight w:val="144"/>
          <w:tblCellSpacing w:w="20" w:type="nil"/>
        </w:trPr>
        <w:tc>
          <w:tcPr>
            <w:tcW w:w="1066"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 п/п </w:t>
            </w:r>
          </w:p>
          <w:p w:rsidR="00A33FCD" w:rsidRDefault="00A33FCD" w:rsidP="00BF3E76">
            <w:pPr>
              <w:spacing w:after="0" w:line="240" w:lineRule="auto"/>
              <w:ind w:left="135"/>
            </w:pPr>
          </w:p>
        </w:tc>
        <w:tc>
          <w:tcPr>
            <w:tcW w:w="4645"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Наименование разделов и тем программы </w:t>
            </w:r>
          </w:p>
          <w:p w:rsidR="00A33FCD" w:rsidRDefault="00A33FCD" w:rsidP="00BF3E76">
            <w:pPr>
              <w:spacing w:after="0" w:line="240" w:lineRule="auto"/>
              <w:ind w:left="135"/>
            </w:pPr>
          </w:p>
        </w:tc>
        <w:tc>
          <w:tcPr>
            <w:tcW w:w="0" w:type="auto"/>
            <w:gridSpan w:val="3"/>
            <w:tcMar>
              <w:top w:w="50" w:type="dxa"/>
              <w:left w:w="100" w:type="dxa"/>
            </w:tcMar>
            <w:vAlign w:val="center"/>
          </w:tcPr>
          <w:p w:rsidR="00A33FCD" w:rsidRDefault="008B6581" w:rsidP="00BF3E76">
            <w:pPr>
              <w:spacing w:after="0" w:line="240" w:lineRule="auto"/>
            </w:pPr>
            <w:r>
              <w:rPr>
                <w:rFonts w:ascii="Times New Roman" w:hAnsi="Times New Roman"/>
                <w:b/>
                <w:color w:val="000000"/>
                <w:sz w:val="24"/>
              </w:rPr>
              <w:t>Количество часов</w:t>
            </w:r>
          </w:p>
        </w:tc>
        <w:tc>
          <w:tcPr>
            <w:tcW w:w="3603"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33FCD" w:rsidRDefault="00A33FCD" w:rsidP="00BF3E76">
            <w:pPr>
              <w:spacing w:after="0" w:line="240" w:lineRule="auto"/>
              <w:ind w:left="135"/>
            </w:pPr>
          </w:p>
        </w:tc>
      </w:tr>
      <w:tr w:rsidR="00A33FCD" w:rsidTr="00C039E3">
        <w:trPr>
          <w:trHeight w:val="144"/>
          <w:tblCellSpacing w:w="20" w:type="nil"/>
        </w:trPr>
        <w:tc>
          <w:tcPr>
            <w:tcW w:w="0" w:type="auto"/>
            <w:vMerge/>
            <w:tcBorders>
              <w:top w:val="nil"/>
            </w:tcBorders>
            <w:tcMar>
              <w:top w:w="50" w:type="dxa"/>
              <w:left w:w="100" w:type="dxa"/>
            </w:tcMar>
          </w:tcPr>
          <w:p w:rsidR="00A33FCD" w:rsidRDefault="00A33FCD" w:rsidP="00BF3E76">
            <w:pPr>
              <w:spacing w:after="0" w:line="240" w:lineRule="auto"/>
            </w:pPr>
          </w:p>
        </w:tc>
        <w:tc>
          <w:tcPr>
            <w:tcW w:w="0" w:type="auto"/>
            <w:vMerge/>
            <w:tcBorders>
              <w:top w:val="nil"/>
            </w:tcBorders>
            <w:tcMar>
              <w:top w:w="50" w:type="dxa"/>
              <w:left w:w="100" w:type="dxa"/>
            </w:tcMar>
          </w:tcPr>
          <w:p w:rsidR="00A33FCD" w:rsidRDefault="00A33FCD" w:rsidP="00BF3E76">
            <w:pPr>
              <w:spacing w:after="0" w:line="240" w:lineRule="auto"/>
            </w:pPr>
          </w:p>
        </w:tc>
        <w:tc>
          <w:tcPr>
            <w:tcW w:w="1535"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Всего </w:t>
            </w:r>
          </w:p>
          <w:p w:rsidR="00A33FCD" w:rsidRDefault="00A33FCD" w:rsidP="00BF3E76">
            <w:pPr>
              <w:spacing w:after="0" w:line="240" w:lineRule="auto"/>
              <w:ind w:left="135"/>
            </w:pPr>
          </w:p>
        </w:tc>
        <w:tc>
          <w:tcPr>
            <w:tcW w:w="1841"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Контрольные работы </w:t>
            </w:r>
          </w:p>
          <w:p w:rsidR="00A33FCD" w:rsidRDefault="00A33FCD" w:rsidP="00BF3E76">
            <w:pPr>
              <w:spacing w:after="0" w:line="240" w:lineRule="auto"/>
              <w:ind w:left="135"/>
            </w:pPr>
          </w:p>
        </w:tc>
        <w:tc>
          <w:tcPr>
            <w:tcW w:w="1910"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Практические работы </w:t>
            </w:r>
          </w:p>
          <w:p w:rsidR="00A33FCD" w:rsidRDefault="00A33FCD" w:rsidP="00BF3E76">
            <w:pPr>
              <w:spacing w:after="0" w:line="240" w:lineRule="auto"/>
              <w:ind w:left="135"/>
            </w:pPr>
          </w:p>
        </w:tc>
        <w:tc>
          <w:tcPr>
            <w:tcW w:w="3603" w:type="dxa"/>
            <w:vMerge/>
            <w:tcBorders>
              <w:top w:val="nil"/>
            </w:tcBorders>
            <w:tcMar>
              <w:top w:w="50" w:type="dxa"/>
              <w:left w:w="100" w:type="dxa"/>
            </w:tcMar>
          </w:tcPr>
          <w:p w:rsidR="00A33FCD" w:rsidRDefault="00A33FCD" w:rsidP="00BF3E76">
            <w:pPr>
              <w:spacing w:after="0" w:line="240" w:lineRule="auto"/>
            </w:pPr>
          </w:p>
        </w:tc>
      </w:tr>
      <w:tr w:rsidR="00A33FCD" w:rsidTr="00C039E3">
        <w:trPr>
          <w:trHeight w:val="144"/>
          <w:tblCellSpacing w:w="20" w:type="nil"/>
        </w:trPr>
        <w:tc>
          <w:tcPr>
            <w:tcW w:w="14600" w:type="dxa"/>
            <w:gridSpan w:val="6"/>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1.1</w:t>
            </w:r>
          </w:p>
        </w:tc>
        <w:tc>
          <w:tcPr>
            <w:tcW w:w="4645"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Строение и свойства вещества</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1.2</w:t>
            </w:r>
          </w:p>
        </w:tc>
        <w:tc>
          <w:tcPr>
            <w:tcW w:w="4645"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Тепловые процессы</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5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Tr="00C039E3">
        <w:trPr>
          <w:trHeight w:val="144"/>
          <w:tblCellSpacing w:w="20" w:type="nil"/>
        </w:trPr>
        <w:tc>
          <w:tcPr>
            <w:tcW w:w="0" w:type="auto"/>
            <w:gridSpan w:val="2"/>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28 </w:t>
            </w:r>
          </w:p>
        </w:tc>
        <w:tc>
          <w:tcPr>
            <w:tcW w:w="7354" w:type="dxa"/>
            <w:gridSpan w:val="3"/>
            <w:tcMar>
              <w:top w:w="50" w:type="dxa"/>
              <w:left w:w="100" w:type="dxa"/>
            </w:tcMar>
            <w:vAlign w:val="center"/>
          </w:tcPr>
          <w:p w:rsidR="00A33FCD" w:rsidRDefault="00A33FCD" w:rsidP="00BF3E76">
            <w:pPr>
              <w:spacing w:after="0" w:line="240" w:lineRule="auto"/>
            </w:pPr>
          </w:p>
        </w:tc>
      </w:tr>
      <w:tr w:rsidR="00A33FCD" w:rsidRPr="002752E3" w:rsidTr="00C039E3">
        <w:trPr>
          <w:trHeight w:val="144"/>
          <w:tblCellSpacing w:w="20" w:type="nil"/>
        </w:trPr>
        <w:tc>
          <w:tcPr>
            <w:tcW w:w="14600" w:type="dxa"/>
            <w:gridSpan w:val="6"/>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b/>
                <w:color w:val="000000"/>
                <w:sz w:val="24"/>
                <w:lang w:val="ru-RU"/>
              </w:rPr>
              <w:t>Раздел 2.</w:t>
            </w:r>
            <w:r w:rsidRPr="002752E3">
              <w:rPr>
                <w:rFonts w:ascii="Times New Roman" w:hAnsi="Times New Roman"/>
                <w:color w:val="000000"/>
                <w:sz w:val="24"/>
                <w:lang w:val="ru-RU"/>
              </w:rPr>
              <w:t xml:space="preserve"> </w:t>
            </w:r>
            <w:r w:rsidRPr="002752E3">
              <w:rPr>
                <w:rFonts w:ascii="Times New Roman" w:hAnsi="Times New Roman"/>
                <w:b/>
                <w:color w:val="000000"/>
                <w:sz w:val="24"/>
                <w:lang w:val="ru-RU"/>
              </w:rPr>
              <w:t>Электрические и магнитные явления</w:t>
            </w:r>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2.1</w:t>
            </w:r>
          </w:p>
        </w:tc>
        <w:tc>
          <w:tcPr>
            <w:tcW w:w="4645"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Электрические заряды. Заряженные тела и их взаимодействие</w:t>
            </w:r>
          </w:p>
        </w:tc>
        <w:tc>
          <w:tcPr>
            <w:tcW w:w="1535"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2.2</w:t>
            </w:r>
          </w:p>
        </w:tc>
        <w:tc>
          <w:tcPr>
            <w:tcW w:w="4645"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Постоянный электрический ток</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7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2.3</w:t>
            </w:r>
          </w:p>
        </w:tc>
        <w:tc>
          <w:tcPr>
            <w:tcW w:w="4645"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Магнитные явления</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2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RPr="002752E3" w:rsidTr="00C039E3">
        <w:trPr>
          <w:trHeight w:val="144"/>
          <w:tblCellSpacing w:w="20" w:type="nil"/>
        </w:trPr>
        <w:tc>
          <w:tcPr>
            <w:tcW w:w="1066"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2.4</w:t>
            </w:r>
          </w:p>
        </w:tc>
        <w:tc>
          <w:tcPr>
            <w:tcW w:w="4645"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Электромагнитная индукция</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 </w:t>
            </w:r>
          </w:p>
        </w:tc>
        <w:tc>
          <w:tcPr>
            <w:tcW w:w="3603"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/7</w:t>
              </w:r>
              <w:r>
                <w:rPr>
                  <w:rFonts w:ascii="Times New Roman" w:hAnsi="Times New Roman"/>
                  <w:color w:val="0000FF"/>
                  <w:u w:val="single"/>
                </w:rPr>
                <w:t>f</w:t>
              </w:r>
              <w:r w:rsidRPr="002752E3">
                <w:rPr>
                  <w:rFonts w:ascii="Times New Roman" w:hAnsi="Times New Roman"/>
                  <w:color w:val="0000FF"/>
                  <w:u w:val="single"/>
                  <w:lang w:val="ru-RU"/>
                </w:rPr>
                <w:t>4181</w:t>
              </w:r>
              <w:r>
                <w:rPr>
                  <w:rFonts w:ascii="Times New Roman" w:hAnsi="Times New Roman"/>
                  <w:color w:val="0000FF"/>
                  <w:u w:val="single"/>
                </w:rPr>
                <w:t>ce</w:t>
              </w:r>
            </w:hyperlink>
          </w:p>
        </w:tc>
      </w:tr>
      <w:tr w:rsidR="00A33FCD" w:rsidTr="00C039E3">
        <w:trPr>
          <w:trHeight w:val="144"/>
          <w:tblCellSpacing w:w="20" w:type="nil"/>
        </w:trPr>
        <w:tc>
          <w:tcPr>
            <w:tcW w:w="0" w:type="auto"/>
            <w:gridSpan w:val="2"/>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37 </w:t>
            </w:r>
          </w:p>
        </w:tc>
        <w:tc>
          <w:tcPr>
            <w:tcW w:w="7354" w:type="dxa"/>
            <w:gridSpan w:val="3"/>
            <w:tcMar>
              <w:top w:w="50" w:type="dxa"/>
              <w:left w:w="100" w:type="dxa"/>
            </w:tcMar>
            <w:vAlign w:val="center"/>
          </w:tcPr>
          <w:p w:rsidR="00A33FCD" w:rsidRDefault="00A33FCD" w:rsidP="00BF3E76">
            <w:pPr>
              <w:spacing w:after="0" w:line="240" w:lineRule="auto"/>
            </w:pPr>
          </w:p>
        </w:tc>
      </w:tr>
      <w:tr w:rsidR="00A33FCD" w:rsidTr="00C039E3">
        <w:trPr>
          <w:trHeight w:val="144"/>
          <w:tblCellSpacing w:w="20" w:type="nil"/>
        </w:trPr>
        <w:tc>
          <w:tcPr>
            <w:tcW w:w="0" w:type="auto"/>
            <w:gridSpan w:val="2"/>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3603" w:type="dxa"/>
            <w:tcMar>
              <w:top w:w="50" w:type="dxa"/>
              <w:left w:w="100" w:type="dxa"/>
            </w:tcMar>
            <w:vAlign w:val="center"/>
          </w:tcPr>
          <w:p w:rsidR="00A33FCD" w:rsidRDefault="00A33FCD" w:rsidP="00BF3E76">
            <w:pPr>
              <w:spacing w:after="0" w:line="240" w:lineRule="auto"/>
              <w:ind w:left="135"/>
            </w:pPr>
          </w:p>
        </w:tc>
      </w:tr>
      <w:tr w:rsidR="00A33FCD" w:rsidTr="00C039E3">
        <w:trPr>
          <w:trHeight w:val="144"/>
          <w:tblCellSpacing w:w="20" w:type="nil"/>
        </w:trPr>
        <w:tc>
          <w:tcPr>
            <w:tcW w:w="0" w:type="auto"/>
            <w:gridSpan w:val="2"/>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15 </w:t>
            </w:r>
          </w:p>
        </w:tc>
        <w:tc>
          <w:tcPr>
            <w:tcW w:w="3603" w:type="dxa"/>
            <w:tcMar>
              <w:top w:w="50" w:type="dxa"/>
              <w:left w:w="100" w:type="dxa"/>
            </w:tcMar>
            <w:vAlign w:val="center"/>
          </w:tcPr>
          <w:p w:rsidR="00A33FCD" w:rsidRDefault="00A33FCD" w:rsidP="00BF3E76">
            <w:pPr>
              <w:spacing w:after="0" w:line="240" w:lineRule="auto"/>
            </w:pPr>
          </w:p>
        </w:tc>
      </w:tr>
    </w:tbl>
    <w:p w:rsidR="00A33FCD" w:rsidRDefault="00A33FCD" w:rsidP="00BF3E76">
      <w:pPr>
        <w:spacing w:after="0" w:line="240" w:lineRule="auto"/>
        <w:sectPr w:rsidR="00A33FCD" w:rsidSect="00BF3E76">
          <w:pgSz w:w="16383" w:h="11906" w:orient="landscape"/>
          <w:pgMar w:top="284" w:right="283" w:bottom="709" w:left="284" w:header="720" w:footer="720" w:gutter="0"/>
          <w:cols w:space="720"/>
        </w:sectPr>
      </w:pPr>
    </w:p>
    <w:p w:rsidR="00A33FCD" w:rsidRDefault="008B6581" w:rsidP="00BF3E76">
      <w:pPr>
        <w:spacing w:after="0" w:line="240" w:lineRule="auto"/>
        <w:ind w:left="120"/>
      </w:pPr>
      <w:bookmarkStart w:id="11" w:name="block-5096616"/>
      <w:bookmarkEnd w:id="10"/>
      <w:r>
        <w:rPr>
          <w:rFonts w:ascii="Times New Roman" w:hAnsi="Times New Roman"/>
          <w:b/>
          <w:color w:val="000000"/>
          <w:sz w:val="28"/>
        </w:rPr>
        <w:lastRenderedPageBreak/>
        <w:t xml:space="preserve">ПОУРОЧНОЕ ПЛАНИРОВАНИЕ </w:t>
      </w:r>
    </w:p>
    <w:p w:rsidR="00A33FCD" w:rsidRDefault="008B6581" w:rsidP="00BF3E76">
      <w:pPr>
        <w:spacing w:after="0" w:line="240" w:lineRule="auto"/>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5812"/>
        <w:gridCol w:w="1248"/>
        <w:gridCol w:w="1841"/>
        <w:gridCol w:w="1910"/>
        <w:gridCol w:w="1423"/>
        <w:gridCol w:w="2788"/>
      </w:tblGrid>
      <w:tr w:rsidR="00A33FCD" w:rsidTr="00C039E3">
        <w:trPr>
          <w:trHeight w:val="144"/>
          <w:tblCellSpacing w:w="20" w:type="nil"/>
        </w:trPr>
        <w:tc>
          <w:tcPr>
            <w:tcW w:w="809"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 п/п </w:t>
            </w:r>
          </w:p>
          <w:p w:rsidR="00A33FCD" w:rsidRDefault="00A33FCD" w:rsidP="00BF3E76">
            <w:pPr>
              <w:spacing w:after="0" w:line="240" w:lineRule="auto"/>
              <w:ind w:left="135"/>
            </w:pPr>
          </w:p>
        </w:tc>
        <w:tc>
          <w:tcPr>
            <w:tcW w:w="5812"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Тема урока </w:t>
            </w:r>
          </w:p>
          <w:p w:rsidR="00A33FCD" w:rsidRDefault="00A33FCD" w:rsidP="00BF3E76">
            <w:pPr>
              <w:spacing w:after="0" w:line="240" w:lineRule="auto"/>
              <w:ind w:left="135"/>
            </w:pPr>
          </w:p>
        </w:tc>
        <w:tc>
          <w:tcPr>
            <w:tcW w:w="0" w:type="auto"/>
            <w:gridSpan w:val="3"/>
            <w:tcMar>
              <w:top w:w="50" w:type="dxa"/>
              <w:left w:w="100" w:type="dxa"/>
            </w:tcMar>
            <w:vAlign w:val="center"/>
          </w:tcPr>
          <w:p w:rsidR="00A33FCD" w:rsidRDefault="008B6581" w:rsidP="00BF3E76">
            <w:pPr>
              <w:spacing w:after="0" w:line="240" w:lineRule="auto"/>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Дата изучения </w:t>
            </w:r>
          </w:p>
          <w:p w:rsidR="00A33FCD" w:rsidRDefault="00A33FCD" w:rsidP="00BF3E76">
            <w:pPr>
              <w:spacing w:after="0" w:line="240" w:lineRule="auto"/>
              <w:ind w:left="135"/>
            </w:pPr>
          </w:p>
        </w:tc>
        <w:tc>
          <w:tcPr>
            <w:tcW w:w="2788" w:type="dxa"/>
            <w:vMerge w:val="restart"/>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33FCD" w:rsidRDefault="00A33FCD" w:rsidP="00BF3E76">
            <w:pPr>
              <w:spacing w:after="0" w:line="240" w:lineRule="auto"/>
              <w:ind w:left="135"/>
            </w:pPr>
          </w:p>
        </w:tc>
      </w:tr>
      <w:tr w:rsidR="00A33FCD" w:rsidTr="00C039E3">
        <w:trPr>
          <w:trHeight w:val="144"/>
          <w:tblCellSpacing w:w="20" w:type="nil"/>
        </w:trPr>
        <w:tc>
          <w:tcPr>
            <w:tcW w:w="809" w:type="dxa"/>
            <w:vMerge/>
            <w:tcBorders>
              <w:top w:val="nil"/>
            </w:tcBorders>
            <w:tcMar>
              <w:top w:w="50" w:type="dxa"/>
              <w:left w:w="100" w:type="dxa"/>
            </w:tcMar>
          </w:tcPr>
          <w:p w:rsidR="00A33FCD" w:rsidRDefault="00A33FCD" w:rsidP="00BF3E76">
            <w:pPr>
              <w:spacing w:after="0" w:line="240" w:lineRule="auto"/>
            </w:pPr>
          </w:p>
        </w:tc>
        <w:tc>
          <w:tcPr>
            <w:tcW w:w="5812" w:type="dxa"/>
            <w:vMerge/>
            <w:tcBorders>
              <w:top w:val="nil"/>
            </w:tcBorders>
            <w:tcMar>
              <w:top w:w="50" w:type="dxa"/>
              <w:left w:w="100" w:type="dxa"/>
            </w:tcMar>
          </w:tcPr>
          <w:p w:rsidR="00A33FCD" w:rsidRDefault="00A33FCD" w:rsidP="00BF3E76">
            <w:pPr>
              <w:spacing w:after="0" w:line="240" w:lineRule="auto"/>
            </w:pPr>
          </w:p>
        </w:tc>
        <w:tc>
          <w:tcPr>
            <w:tcW w:w="1248"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Всего </w:t>
            </w:r>
          </w:p>
          <w:p w:rsidR="00A33FCD" w:rsidRDefault="00A33FCD" w:rsidP="00BF3E76">
            <w:pPr>
              <w:spacing w:after="0" w:line="240" w:lineRule="auto"/>
              <w:ind w:left="135"/>
            </w:pPr>
          </w:p>
        </w:tc>
        <w:tc>
          <w:tcPr>
            <w:tcW w:w="1841"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Контрольные работы </w:t>
            </w:r>
          </w:p>
          <w:p w:rsidR="00A33FCD" w:rsidRDefault="00A33FCD" w:rsidP="00BF3E76">
            <w:pPr>
              <w:spacing w:after="0" w:line="240" w:lineRule="auto"/>
              <w:ind w:left="135"/>
            </w:pPr>
          </w:p>
        </w:tc>
        <w:tc>
          <w:tcPr>
            <w:tcW w:w="1910" w:type="dxa"/>
            <w:tcMar>
              <w:top w:w="50" w:type="dxa"/>
              <w:left w:w="100" w:type="dxa"/>
            </w:tcMar>
            <w:vAlign w:val="center"/>
          </w:tcPr>
          <w:p w:rsidR="00A33FCD" w:rsidRDefault="008B6581" w:rsidP="00BF3E76">
            <w:pPr>
              <w:spacing w:after="0" w:line="240" w:lineRule="auto"/>
              <w:ind w:left="135"/>
            </w:pPr>
            <w:r>
              <w:rPr>
                <w:rFonts w:ascii="Times New Roman" w:hAnsi="Times New Roman"/>
                <w:b/>
                <w:color w:val="000000"/>
                <w:sz w:val="24"/>
              </w:rPr>
              <w:t xml:space="preserve">Практические работы </w:t>
            </w:r>
          </w:p>
          <w:p w:rsidR="00A33FCD" w:rsidRDefault="00A33FCD" w:rsidP="00BF3E76">
            <w:pPr>
              <w:spacing w:after="0" w:line="240" w:lineRule="auto"/>
              <w:ind w:left="135"/>
            </w:pPr>
          </w:p>
        </w:tc>
        <w:tc>
          <w:tcPr>
            <w:tcW w:w="0" w:type="auto"/>
            <w:vMerge/>
            <w:tcBorders>
              <w:top w:val="nil"/>
            </w:tcBorders>
            <w:tcMar>
              <w:top w:w="50" w:type="dxa"/>
              <w:left w:w="100" w:type="dxa"/>
            </w:tcMar>
          </w:tcPr>
          <w:p w:rsidR="00A33FCD" w:rsidRDefault="00A33FCD" w:rsidP="00BF3E76">
            <w:pPr>
              <w:spacing w:after="0" w:line="240" w:lineRule="auto"/>
            </w:pPr>
          </w:p>
        </w:tc>
        <w:tc>
          <w:tcPr>
            <w:tcW w:w="0" w:type="auto"/>
            <w:vMerge/>
            <w:tcBorders>
              <w:top w:val="nil"/>
            </w:tcBorders>
            <w:tcMar>
              <w:top w:w="50" w:type="dxa"/>
              <w:left w:w="100" w:type="dxa"/>
            </w:tcMar>
          </w:tcPr>
          <w:p w:rsidR="00A33FCD" w:rsidRDefault="00A33FCD" w:rsidP="00BF3E76">
            <w:pPr>
              <w:spacing w:after="0" w:line="240" w:lineRule="auto"/>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01.09.2023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5256</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Масса и размер атомов и молекул</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04.09.2023 </w:t>
            </w: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Модели твёрдого, жидкого и газообразного состояний вещества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08.09.2023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540</w:t>
              </w:r>
              <w:r>
                <w:rPr>
                  <w:rFonts w:ascii="Times New Roman" w:hAnsi="Times New Roman"/>
                  <w:color w:val="0000FF"/>
                  <w:u w:val="single"/>
                </w:rPr>
                <w:t>e</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11.09.2023 </w:t>
            </w: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Кристаллические и аморфные тела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15.09.2023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5800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Смачивание и капиллярность. Поверхностное натяжение</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18.09.2023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5530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7</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Тепловое расширение и сжатие</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22.09.2023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w:t>
              </w:r>
              <w:r>
                <w:rPr>
                  <w:rFonts w:ascii="Times New Roman" w:hAnsi="Times New Roman"/>
                  <w:color w:val="0000FF"/>
                  <w:u w:val="single"/>
                </w:rPr>
                <w:t>a</w:t>
              </w:r>
              <w:r w:rsidRPr="002752E3">
                <w:rPr>
                  <w:rFonts w:ascii="Times New Roman" w:hAnsi="Times New Roman"/>
                  <w:color w:val="0000FF"/>
                  <w:u w:val="single"/>
                  <w:lang w:val="ru-RU"/>
                </w:rPr>
                <w:t>26</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8</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Температура. Связь температуры со скоростью теплового движения частиц</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25.09.2023 </w:t>
            </w: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Внутренняя энергия. Способы изменения внутренней энергии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 xml:space="preserve"> 29.09.2023 </w:t>
            </w: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5</w:t>
              </w:r>
              <w:r>
                <w:rPr>
                  <w:rFonts w:ascii="Times New Roman" w:hAnsi="Times New Roman"/>
                  <w:color w:val="0000FF"/>
                  <w:u w:val="single"/>
                </w:rPr>
                <w:t>c</w:t>
              </w:r>
              <w:r w:rsidRPr="002752E3">
                <w:rPr>
                  <w:rFonts w:ascii="Times New Roman" w:hAnsi="Times New Roman"/>
                  <w:color w:val="0000FF"/>
                  <w:u w:val="single"/>
                  <w:lang w:val="ru-RU"/>
                </w:rPr>
                <w:t>60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10</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Виды теплопередачи</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6412</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11</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65</w:t>
              </w:r>
              <w:r>
                <w:rPr>
                  <w:rFonts w:ascii="Times New Roman" w:hAnsi="Times New Roman"/>
                  <w:color w:val="0000FF"/>
                  <w:u w:val="single"/>
                </w:rPr>
                <w:t>c</w:t>
              </w:r>
              <w:r w:rsidRPr="002752E3">
                <w:rPr>
                  <w:rFonts w:ascii="Times New Roman" w:hAnsi="Times New Roman"/>
                  <w:color w:val="0000FF"/>
                  <w:u w:val="single"/>
                  <w:lang w:val="ru-RU"/>
                </w:rPr>
                <w:t>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12</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Количество теплоты. Удельная теплоемкость</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6976</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13</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Уравнение теплового баланса. Теплообмен и тепловое равновесие</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7088</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14</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Лабораторная работа "Исследование явления </w:t>
            </w:r>
            <w:r w:rsidRPr="002752E3">
              <w:rPr>
                <w:rFonts w:ascii="Times New Roman" w:hAnsi="Times New Roman"/>
                <w:color w:val="000000"/>
                <w:sz w:val="24"/>
                <w:lang w:val="ru-RU"/>
              </w:rPr>
              <w:lastRenderedPageBreak/>
              <w:t>теплообмена при смешивании холодной и горячей воды"</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6</w:t>
              </w:r>
              <w:r>
                <w:rPr>
                  <w:rFonts w:ascii="Times New Roman" w:hAnsi="Times New Roman"/>
                  <w:color w:val="0000FF"/>
                  <w:u w:val="single"/>
                </w:rPr>
                <w:t>a</w:t>
              </w:r>
              <w:r w:rsidRPr="002752E3">
                <w:rPr>
                  <w:rFonts w:ascii="Times New Roman" w:hAnsi="Times New Roman"/>
                  <w:color w:val="0000FF"/>
                  <w:u w:val="single"/>
                  <w:lang w:val="ru-RU"/>
                </w:rPr>
                <w:t>98</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lastRenderedPageBreak/>
              <w:t>15</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16</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"Определение удельной теплоемкости вещества"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6</w:t>
              </w:r>
              <w:r>
                <w:rPr>
                  <w:rFonts w:ascii="Times New Roman" w:hAnsi="Times New Roman"/>
                  <w:color w:val="0000FF"/>
                  <w:u w:val="single"/>
                </w:rPr>
                <w:t>bb</w:t>
              </w:r>
              <w:r w:rsidRPr="002752E3">
                <w:rPr>
                  <w:rFonts w:ascii="Times New Roman" w:hAnsi="Times New Roman"/>
                  <w:color w:val="0000FF"/>
                  <w:u w:val="single"/>
                  <w:lang w:val="ru-RU"/>
                </w:rPr>
                <w:t>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17</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Энергия топлива. Удельная теплота сгорания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w:t>
              </w:r>
              <w:r>
                <w:rPr>
                  <w:rFonts w:ascii="Times New Roman" w:hAnsi="Times New Roman"/>
                  <w:color w:val="0000FF"/>
                  <w:u w:val="single"/>
                </w:rPr>
                <w:t>b</w:t>
              </w:r>
              <w:r w:rsidRPr="002752E3">
                <w:rPr>
                  <w:rFonts w:ascii="Times New Roman" w:hAnsi="Times New Roman"/>
                  <w:color w:val="0000FF"/>
                  <w:u w:val="single"/>
                  <w:lang w:val="ru-RU"/>
                </w:rPr>
                <w:t>5</w:t>
              </w:r>
              <w:r>
                <w:rPr>
                  <w:rFonts w:ascii="Times New Roman" w:hAnsi="Times New Roman"/>
                  <w:color w:val="0000FF"/>
                  <w:u w:val="single"/>
                </w:rPr>
                <w:t>a</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18</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71</w:t>
              </w:r>
              <w:r>
                <w:rPr>
                  <w:rFonts w:ascii="Times New Roman" w:hAnsi="Times New Roman"/>
                  <w:color w:val="0000FF"/>
                  <w:u w:val="single"/>
                </w:rPr>
                <w:t>d</w:t>
              </w:r>
              <w:r w:rsidRPr="002752E3">
                <w:rPr>
                  <w:rFonts w:ascii="Times New Roman" w:hAnsi="Times New Roman"/>
                  <w:color w:val="0000FF"/>
                  <w:u w:val="single"/>
                  <w:lang w:val="ru-RU"/>
                </w:rPr>
                <w:t>2</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19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"Определение удельной теплоты плавления льда"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72</w:t>
              </w:r>
              <w:r>
                <w:rPr>
                  <w:rFonts w:ascii="Times New Roman" w:hAnsi="Times New Roman"/>
                  <w:color w:val="0000FF"/>
                  <w:u w:val="single"/>
                </w:rPr>
                <w:t>fe</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20</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Парообразование и конденсация. Испарение</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740</w:t>
              </w:r>
              <w:r>
                <w:rPr>
                  <w:rFonts w:ascii="Times New Roman" w:hAnsi="Times New Roman"/>
                  <w:color w:val="0000FF"/>
                  <w:u w:val="single"/>
                </w:rPr>
                <w:t>c</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21</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786</w:t>
              </w:r>
              <w:r>
                <w:rPr>
                  <w:rFonts w:ascii="Times New Roman" w:hAnsi="Times New Roman"/>
                  <w:color w:val="0000FF"/>
                  <w:u w:val="single"/>
                </w:rPr>
                <w:t>c</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22</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7628</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23</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Решение задач на определение влажности воздуха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24</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25</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КПД теплового двигателя. Тепловые двигатели и защита окружающей̆ среды</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7</w:t>
              </w:r>
              <w:r>
                <w:rPr>
                  <w:rFonts w:ascii="Times New Roman" w:hAnsi="Times New Roman"/>
                  <w:color w:val="0000FF"/>
                  <w:u w:val="single"/>
                </w:rPr>
                <w:t>c</w:t>
              </w:r>
              <w:r w:rsidRPr="002752E3">
                <w:rPr>
                  <w:rFonts w:ascii="Times New Roman" w:hAnsi="Times New Roman"/>
                  <w:color w:val="0000FF"/>
                  <w:u w:val="single"/>
                  <w:lang w:val="ru-RU"/>
                </w:rPr>
                <w:t>7</w:t>
              </w:r>
              <w:r>
                <w:rPr>
                  <w:rFonts w:ascii="Times New Roman" w:hAnsi="Times New Roman"/>
                  <w:color w:val="0000FF"/>
                  <w:u w:val="single"/>
                </w:rPr>
                <w:t>c</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26</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Закон сохранения и превращения энергии в тепловых процессах</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27</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83</w:t>
              </w:r>
              <w:r>
                <w:rPr>
                  <w:rFonts w:ascii="Times New Roman" w:hAnsi="Times New Roman"/>
                  <w:color w:val="0000FF"/>
                  <w:u w:val="single"/>
                </w:rPr>
                <w:t>f</w:t>
              </w:r>
              <w:r w:rsidRPr="002752E3">
                <w:rPr>
                  <w:rFonts w:ascii="Times New Roman" w:hAnsi="Times New Roman"/>
                  <w:color w:val="0000FF"/>
                  <w:u w:val="single"/>
                  <w:lang w:val="ru-RU"/>
                </w:rPr>
                <w:t>2</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28</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86</w:t>
              </w:r>
              <w:r>
                <w:rPr>
                  <w:rFonts w:ascii="Times New Roman" w:hAnsi="Times New Roman"/>
                  <w:color w:val="0000FF"/>
                  <w:u w:val="single"/>
                </w:rPr>
                <w:t>ae</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29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Электризация тел. Два рода электрических зарядов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30</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Урок-исследование "Электризация тел индукцией и при соприкосновении"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31</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Взаимодействие заряженных тел. Закон Кулона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87</w:t>
              </w:r>
              <w:r>
                <w:rPr>
                  <w:rFonts w:ascii="Times New Roman" w:hAnsi="Times New Roman"/>
                  <w:color w:val="0000FF"/>
                  <w:u w:val="single"/>
                </w:rPr>
                <w:t>e</w:t>
              </w:r>
              <w:r w:rsidRPr="002752E3">
                <w:rPr>
                  <w:rFonts w:ascii="Times New Roman" w:hAnsi="Times New Roman"/>
                  <w:color w:val="0000FF"/>
                  <w:u w:val="single"/>
                  <w:lang w:val="ru-RU"/>
                </w:rPr>
                <w:t>4</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lastRenderedPageBreak/>
              <w:t>32</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w:t>
              </w:r>
              <w:r>
                <w:rPr>
                  <w:rFonts w:ascii="Times New Roman" w:hAnsi="Times New Roman"/>
                  <w:color w:val="0000FF"/>
                  <w:u w:val="single"/>
                </w:rPr>
                <w:t>a</w:t>
              </w:r>
              <w:r w:rsidRPr="002752E3">
                <w:rPr>
                  <w:rFonts w:ascii="Times New Roman" w:hAnsi="Times New Roman"/>
                  <w:color w:val="0000FF"/>
                  <w:u w:val="single"/>
                  <w:lang w:val="ru-RU"/>
                </w:rPr>
                <w:t>0</w:t>
              </w:r>
              <w:r>
                <w:rPr>
                  <w:rFonts w:ascii="Times New Roman" w:hAnsi="Times New Roman"/>
                  <w:color w:val="0000FF"/>
                  <w:u w:val="single"/>
                </w:rPr>
                <w:t>a</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33</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34</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Проводники и диэлектрики. Закон сохранения электрического заряда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w:t>
              </w:r>
              <w:r>
                <w:rPr>
                  <w:rFonts w:ascii="Times New Roman" w:hAnsi="Times New Roman"/>
                  <w:color w:val="0000FF"/>
                  <w:u w:val="single"/>
                </w:rPr>
                <w:t>ef</w:t>
              </w:r>
              <w:r w:rsidRPr="002752E3">
                <w:rPr>
                  <w:rFonts w:ascii="Times New Roman" w:hAnsi="Times New Roman"/>
                  <w:color w:val="0000FF"/>
                  <w:u w:val="single"/>
                  <w:lang w:val="ru-RU"/>
                </w:rPr>
                <w:t>6</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35</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Решение задач на применение свойств электрических зарядов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90</w:t>
              </w:r>
              <w:r>
                <w:rPr>
                  <w:rFonts w:ascii="Times New Roman" w:hAnsi="Times New Roman"/>
                  <w:color w:val="0000FF"/>
                  <w:u w:val="single"/>
                </w:rPr>
                <w:t>cc</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36</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95</w:t>
              </w:r>
              <w:r>
                <w:rPr>
                  <w:rFonts w:ascii="Times New Roman" w:hAnsi="Times New Roman"/>
                  <w:color w:val="0000FF"/>
                  <w:u w:val="single"/>
                </w:rPr>
                <w:t>a</w:t>
              </w:r>
              <w:r w:rsidRPr="002752E3">
                <w:rPr>
                  <w:rFonts w:ascii="Times New Roman" w:hAnsi="Times New Roman"/>
                  <w:color w:val="0000FF"/>
                  <w:u w:val="single"/>
                  <w:lang w:val="ru-RU"/>
                </w:rPr>
                <w:t>4</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37</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Действия электрического тока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96</w:t>
              </w:r>
              <w:r>
                <w:rPr>
                  <w:rFonts w:ascii="Times New Roman" w:hAnsi="Times New Roman"/>
                  <w:color w:val="0000FF"/>
                  <w:u w:val="single"/>
                </w:rPr>
                <w:t>b</w:t>
              </w:r>
              <w:r w:rsidRPr="002752E3">
                <w:rPr>
                  <w:rFonts w:ascii="Times New Roman" w:hAnsi="Times New Roman"/>
                  <w:color w:val="0000FF"/>
                  <w:u w:val="single"/>
                  <w:lang w:val="ru-RU"/>
                </w:rPr>
                <w:t>2</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38</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Урок-исследование "Действие электрического поля на проводники и диэлектрики"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39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Электрический ток в металлах, жидкостях и газах</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9838</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40</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Электрическая цепь и её составные части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41</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Сила тока. Лабораторная работа "Измерение и регулирование силы тока"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8</w:t>
              </w:r>
              <w:r>
                <w:rPr>
                  <w:rFonts w:ascii="Times New Roman" w:hAnsi="Times New Roman"/>
                  <w:color w:val="0000FF"/>
                  <w:u w:val="single"/>
                </w:rPr>
                <w:t>bd</w:t>
              </w:r>
              <w:r w:rsidRPr="002752E3">
                <w:rPr>
                  <w:rFonts w:ascii="Times New Roman" w:hAnsi="Times New Roman"/>
                  <w:color w:val="0000FF"/>
                  <w:u w:val="single"/>
                  <w:lang w:val="ru-RU"/>
                </w:rPr>
                <w:t>6</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42</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w:t>
              </w:r>
              <w:r w:rsidRPr="002752E3">
                <w:rPr>
                  <w:rFonts w:ascii="Times New Roman" w:hAnsi="Times New Roman"/>
                  <w:color w:val="0000FF"/>
                  <w:u w:val="single"/>
                  <w:lang w:val="ru-RU"/>
                </w:rPr>
                <w:t>9</w:t>
              </w:r>
              <w:r>
                <w:rPr>
                  <w:rFonts w:ascii="Times New Roman" w:hAnsi="Times New Roman"/>
                  <w:color w:val="0000FF"/>
                  <w:u w:val="single"/>
                </w:rPr>
                <w:t>e</w:t>
              </w:r>
              <w:r w:rsidRPr="002752E3">
                <w:rPr>
                  <w:rFonts w:ascii="Times New Roman" w:hAnsi="Times New Roman"/>
                  <w:color w:val="0000FF"/>
                  <w:u w:val="single"/>
                  <w:lang w:val="ru-RU"/>
                </w:rPr>
                <w:t>14</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43</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Сопротивление проводника. Удельное сопротивление вещества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w:t>
              </w:r>
              <w:r w:rsidRPr="002752E3">
                <w:rPr>
                  <w:rFonts w:ascii="Times New Roman" w:hAnsi="Times New Roman"/>
                  <w:color w:val="0000FF"/>
                  <w:u w:val="single"/>
                  <w:lang w:val="ru-RU"/>
                </w:rPr>
                <w:t>738</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44</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w:t>
              </w:r>
              <w:r w:rsidRPr="002752E3">
                <w:rPr>
                  <w:rFonts w:ascii="Times New Roman" w:hAnsi="Times New Roman"/>
                  <w:color w:val="0000FF"/>
                  <w:u w:val="single"/>
                  <w:lang w:val="ru-RU"/>
                </w:rPr>
                <w:t>738</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45</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Зависимость силы тока от напряжения. Закон Ома для участка цепи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w:t>
              </w:r>
              <w:r w:rsidRPr="002752E3">
                <w:rPr>
                  <w:rFonts w:ascii="Times New Roman" w:hAnsi="Times New Roman"/>
                  <w:color w:val="0000FF"/>
                  <w:u w:val="single"/>
                  <w:lang w:val="ru-RU"/>
                </w:rPr>
                <w:t>44</w:t>
              </w:r>
              <w:r>
                <w:rPr>
                  <w:rFonts w:ascii="Times New Roman" w:hAnsi="Times New Roman"/>
                  <w:color w:val="0000FF"/>
                  <w:u w:val="single"/>
                </w:rPr>
                <w:t>a</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46</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w:t>
              </w:r>
              <w:r w:rsidRPr="002752E3">
                <w:rPr>
                  <w:rFonts w:ascii="Times New Roman" w:hAnsi="Times New Roman"/>
                  <w:color w:val="0000FF"/>
                  <w:u w:val="single"/>
                  <w:lang w:val="ru-RU"/>
                </w:rPr>
                <w:t>04</w:t>
              </w:r>
              <w:r>
                <w:rPr>
                  <w:rFonts w:ascii="Times New Roman" w:hAnsi="Times New Roman"/>
                  <w:color w:val="0000FF"/>
                  <w:u w:val="single"/>
                </w:rPr>
                <w:t>e</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47</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Последовательное и параллельное соединения проводников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48</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Лабораторная работа "Проверка правила сложения </w:t>
            </w:r>
            <w:r w:rsidRPr="002752E3">
              <w:rPr>
                <w:rFonts w:ascii="Times New Roman" w:hAnsi="Times New Roman"/>
                <w:color w:val="000000"/>
                <w:sz w:val="24"/>
                <w:lang w:val="ru-RU"/>
              </w:rPr>
              <w:lastRenderedPageBreak/>
              <w:t>напряжений при последовательном соединении двух резисторов"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aaa</w:t>
              </w:r>
              <w:r w:rsidRPr="002752E3">
                <w:rPr>
                  <w:rFonts w:ascii="Times New Roman" w:hAnsi="Times New Roman"/>
                  <w:color w:val="0000FF"/>
                  <w:u w:val="single"/>
                  <w:lang w:val="ru-RU"/>
                </w:rPr>
                <w:t>58</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lastRenderedPageBreak/>
              <w:t>49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aad</w:t>
              </w:r>
              <w:r w:rsidRPr="002752E3">
                <w:rPr>
                  <w:rFonts w:ascii="Times New Roman" w:hAnsi="Times New Roman"/>
                  <w:color w:val="0000FF"/>
                  <w:u w:val="single"/>
                  <w:lang w:val="ru-RU"/>
                </w:rPr>
                <w:t>1</w:t>
              </w:r>
              <w:r>
                <w:rPr>
                  <w:rFonts w:ascii="Times New Roman" w:hAnsi="Times New Roman"/>
                  <w:color w:val="0000FF"/>
                  <w:u w:val="single"/>
                </w:rPr>
                <w:t>e</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50</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aaf</w:t>
              </w:r>
              <w:r w:rsidRPr="002752E3">
                <w:rPr>
                  <w:rFonts w:ascii="Times New Roman" w:hAnsi="Times New Roman"/>
                  <w:color w:val="0000FF"/>
                  <w:u w:val="single"/>
                  <w:lang w:val="ru-RU"/>
                </w:rPr>
                <w:t>8</w:t>
              </w:r>
              <w:r>
                <w:rPr>
                  <w:rFonts w:ascii="Times New Roman" w:hAnsi="Times New Roman"/>
                  <w:color w:val="0000FF"/>
                  <w:u w:val="single"/>
                </w:rPr>
                <w:t>a</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51</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ab</w:t>
              </w:r>
              <w:r w:rsidRPr="002752E3">
                <w:rPr>
                  <w:rFonts w:ascii="Times New Roman" w:hAnsi="Times New Roman"/>
                  <w:color w:val="0000FF"/>
                  <w:u w:val="single"/>
                  <w:lang w:val="ru-RU"/>
                </w:rPr>
                <w:t>124</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52</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Лабораторная работа "Определение работы и мощности электрического тока"</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ab</w:t>
              </w:r>
              <w:r w:rsidRPr="002752E3">
                <w:rPr>
                  <w:rFonts w:ascii="Times New Roman" w:hAnsi="Times New Roman"/>
                  <w:color w:val="0000FF"/>
                  <w:u w:val="single"/>
                  <w:lang w:val="ru-RU"/>
                </w:rPr>
                <w:t>3</w:t>
              </w:r>
              <w:r>
                <w:rPr>
                  <w:rFonts w:ascii="Times New Roman" w:hAnsi="Times New Roman"/>
                  <w:color w:val="0000FF"/>
                  <w:u w:val="single"/>
                </w:rPr>
                <w:t>e</w:t>
              </w:r>
              <w:r w:rsidRPr="002752E3">
                <w:rPr>
                  <w:rFonts w:ascii="Times New Roman" w:hAnsi="Times New Roman"/>
                  <w:color w:val="0000FF"/>
                  <w:u w:val="single"/>
                  <w:lang w:val="ru-RU"/>
                </w:rPr>
                <w:t>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53</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ab</w:t>
              </w:r>
              <w:r w:rsidRPr="002752E3">
                <w:rPr>
                  <w:rFonts w:ascii="Times New Roman" w:hAnsi="Times New Roman"/>
                  <w:color w:val="0000FF"/>
                  <w:u w:val="single"/>
                  <w:lang w:val="ru-RU"/>
                </w:rPr>
                <w:t>660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54</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abd</w:t>
              </w:r>
              <w:r w:rsidRPr="002752E3">
                <w:rPr>
                  <w:rFonts w:ascii="Times New Roman" w:hAnsi="Times New Roman"/>
                  <w:color w:val="0000FF"/>
                  <w:u w:val="single"/>
                  <w:lang w:val="ru-RU"/>
                </w:rPr>
                <w:t>2</w:t>
              </w:r>
              <w:r>
                <w:rPr>
                  <w:rFonts w:ascii="Times New Roman" w:hAnsi="Times New Roman"/>
                  <w:color w:val="0000FF"/>
                  <w:u w:val="single"/>
                </w:rPr>
                <w:t>c</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55</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abea</w:t>
              </w:r>
              <w:r w:rsidRPr="002752E3">
                <w:rPr>
                  <w:rFonts w:ascii="Times New Roman" w:hAnsi="Times New Roman"/>
                  <w:color w:val="0000FF"/>
                  <w:u w:val="single"/>
                  <w:lang w:val="ru-RU"/>
                </w:rPr>
                <w:t>8</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56</w:t>
            </w:r>
          </w:p>
        </w:tc>
        <w:tc>
          <w:tcPr>
            <w:tcW w:w="5812" w:type="dxa"/>
            <w:tcMar>
              <w:top w:w="50" w:type="dxa"/>
              <w:left w:w="100" w:type="dxa"/>
            </w:tcMar>
            <w:vAlign w:val="center"/>
          </w:tcPr>
          <w:p w:rsidR="00A33FCD" w:rsidRDefault="008B6581" w:rsidP="00BF3E76">
            <w:pPr>
              <w:spacing w:after="0" w:line="240" w:lineRule="auto"/>
              <w:ind w:left="135"/>
            </w:pPr>
            <w:r>
              <w:rPr>
                <w:rFonts w:ascii="Times New Roman" w:hAnsi="Times New Roman"/>
                <w:color w:val="000000"/>
                <w:sz w:val="24"/>
              </w:rPr>
              <w:t>Постоянные магниты, их взаимодействие</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57</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Урок-исследование "Изучение полей постоянных магнитов"</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w:t>
              </w:r>
              <w:r w:rsidRPr="002752E3">
                <w:rPr>
                  <w:rFonts w:ascii="Times New Roman" w:hAnsi="Times New Roman"/>
                  <w:color w:val="0000FF"/>
                  <w:u w:val="single"/>
                  <w:lang w:val="ru-RU"/>
                </w:rPr>
                <w:t>3</w:t>
              </w:r>
              <w:r>
                <w:rPr>
                  <w:rFonts w:ascii="Times New Roman" w:hAnsi="Times New Roman"/>
                  <w:color w:val="0000FF"/>
                  <w:u w:val="single"/>
                </w:rPr>
                <w:t>d</w:t>
              </w:r>
              <w:r w:rsidRPr="002752E3">
                <w:rPr>
                  <w:rFonts w:ascii="Times New Roman" w:hAnsi="Times New Roman"/>
                  <w:color w:val="0000FF"/>
                  <w:u w:val="single"/>
                  <w:lang w:val="ru-RU"/>
                </w:rPr>
                <w:t>0</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58</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Магнитное поле. Магнитное поле Земли и его значение для жизни на Земле</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w:t>
              </w:r>
              <w:r w:rsidRPr="002752E3">
                <w:rPr>
                  <w:rFonts w:ascii="Times New Roman" w:hAnsi="Times New Roman"/>
                  <w:color w:val="0000FF"/>
                  <w:u w:val="single"/>
                  <w:lang w:val="ru-RU"/>
                </w:rPr>
                <w:t>0</w:t>
              </w:r>
              <w:r>
                <w:rPr>
                  <w:rFonts w:ascii="Times New Roman" w:hAnsi="Times New Roman"/>
                  <w:color w:val="0000FF"/>
                  <w:u w:val="single"/>
                </w:rPr>
                <w:t>ba</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59</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w:t>
              </w:r>
              <w:r w:rsidRPr="002752E3">
                <w:rPr>
                  <w:rFonts w:ascii="Times New Roman" w:hAnsi="Times New Roman"/>
                  <w:color w:val="0000FF"/>
                  <w:u w:val="single"/>
                  <w:lang w:val="ru-RU"/>
                </w:rPr>
                <w:t>1</w:t>
              </w:r>
              <w:r>
                <w:rPr>
                  <w:rFonts w:ascii="Times New Roman" w:hAnsi="Times New Roman"/>
                  <w:color w:val="0000FF"/>
                  <w:u w:val="single"/>
                </w:rPr>
                <w:t>d</w:t>
              </w:r>
              <w:r w:rsidRPr="002752E3">
                <w:rPr>
                  <w:rFonts w:ascii="Times New Roman" w:hAnsi="Times New Roman"/>
                  <w:color w:val="0000FF"/>
                  <w:u w:val="single"/>
                  <w:lang w:val="ru-RU"/>
                </w:rPr>
                <w:t>2</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60</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w:t>
              </w:r>
              <w:r w:rsidRPr="002752E3">
                <w:rPr>
                  <w:rFonts w:ascii="Times New Roman" w:hAnsi="Times New Roman"/>
                  <w:color w:val="0000FF"/>
                  <w:u w:val="single"/>
                  <w:lang w:val="ru-RU"/>
                </w:rPr>
                <w:t>74</w:t>
              </w:r>
              <w:r>
                <w:rPr>
                  <w:rFonts w:ascii="Times New Roman" w:hAnsi="Times New Roman"/>
                  <w:color w:val="0000FF"/>
                  <w:u w:val="single"/>
                </w:rPr>
                <w:t>a</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61</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w:t>
              </w:r>
              <w:r w:rsidRPr="002752E3">
                <w:rPr>
                  <w:rFonts w:ascii="Times New Roman" w:hAnsi="Times New Roman"/>
                  <w:color w:val="0000FF"/>
                  <w:u w:val="single"/>
                  <w:lang w:val="ru-RU"/>
                </w:rPr>
                <w:t>86</w:t>
              </w:r>
              <w:r>
                <w:rPr>
                  <w:rFonts w:ascii="Times New Roman" w:hAnsi="Times New Roman"/>
                  <w:color w:val="0000FF"/>
                  <w:u w:val="single"/>
                </w:rPr>
                <w:t>c</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62</w:t>
            </w:r>
          </w:p>
        </w:tc>
        <w:tc>
          <w:tcPr>
            <w:tcW w:w="5812" w:type="dxa"/>
            <w:tcMar>
              <w:top w:w="50" w:type="dxa"/>
              <w:left w:w="100" w:type="dxa"/>
            </w:tcMar>
            <w:vAlign w:val="center"/>
          </w:tcPr>
          <w:p w:rsidR="00A33FCD" w:rsidRDefault="008B6581" w:rsidP="00BF3E76">
            <w:pPr>
              <w:spacing w:after="0" w:line="240" w:lineRule="auto"/>
              <w:ind w:left="135"/>
            </w:pPr>
            <w:r w:rsidRPr="002752E3">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248"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63</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Электрогенератор. Способы получения электрической̆ энергии. Электростанции на </w:t>
            </w:r>
            <w:r w:rsidRPr="002752E3">
              <w:rPr>
                <w:rFonts w:ascii="Times New Roman" w:hAnsi="Times New Roman"/>
                <w:color w:val="000000"/>
                <w:sz w:val="24"/>
                <w:lang w:val="ru-RU"/>
              </w:rPr>
              <w:lastRenderedPageBreak/>
              <w:t>возобновляемых источниках энергии</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lastRenderedPageBreak/>
              <w:t>64</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Подготовка к контрольной работе по теме "Электрические и магнитные явления"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65</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Контрольная работа по теме "Электрические и магнитные явления"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acb</w:t>
              </w:r>
              <w:r w:rsidRPr="002752E3">
                <w:rPr>
                  <w:rFonts w:ascii="Times New Roman" w:hAnsi="Times New Roman"/>
                  <w:color w:val="0000FF"/>
                  <w:u w:val="single"/>
                  <w:lang w:val="ru-RU"/>
                </w:rPr>
                <w:t>14</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66</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Резервный урок. Работа с текстами по теме "Тепловые явления"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acc</w:t>
              </w:r>
              <w:r w:rsidRPr="002752E3">
                <w:rPr>
                  <w:rFonts w:ascii="Times New Roman" w:hAnsi="Times New Roman"/>
                  <w:color w:val="0000FF"/>
                  <w:u w:val="single"/>
                  <w:lang w:val="ru-RU"/>
                </w:rPr>
                <w:t>5</w:t>
              </w:r>
              <w:r>
                <w:rPr>
                  <w:rFonts w:ascii="Times New Roman" w:hAnsi="Times New Roman"/>
                  <w:color w:val="0000FF"/>
                  <w:u w:val="single"/>
                </w:rPr>
                <w:t>e</w:t>
              </w:r>
            </w:hyperlink>
          </w:p>
        </w:tc>
      </w:tr>
      <w:tr w:rsidR="00A33FCD" w:rsidRPr="002752E3"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67</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Резервный урок. Работа с текстами по теме "Постоянный электрический ток"</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52E3">
                <w:rPr>
                  <w:rFonts w:ascii="Times New Roman" w:hAnsi="Times New Roman"/>
                  <w:color w:val="0000FF"/>
                  <w:u w:val="single"/>
                  <w:lang w:val="ru-RU"/>
                </w:rPr>
                <w:t>://</w:t>
              </w:r>
              <w:r>
                <w:rPr>
                  <w:rFonts w:ascii="Times New Roman" w:hAnsi="Times New Roman"/>
                  <w:color w:val="0000FF"/>
                  <w:u w:val="single"/>
                </w:rPr>
                <w:t>m</w:t>
              </w:r>
              <w:r w:rsidRPr="002752E3">
                <w:rPr>
                  <w:rFonts w:ascii="Times New Roman" w:hAnsi="Times New Roman"/>
                  <w:color w:val="0000FF"/>
                  <w:u w:val="single"/>
                  <w:lang w:val="ru-RU"/>
                </w:rPr>
                <w:t>.</w:t>
              </w:r>
              <w:r>
                <w:rPr>
                  <w:rFonts w:ascii="Times New Roman" w:hAnsi="Times New Roman"/>
                  <w:color w:val="0000FF"/>
                  <w:u w:val="single"/>
                </w:rPr>
                <w:t>edsoo</w:t>
              </w:r>
              <w:r w:rsidRPr="002752E3">
                <w:rPr>
                  <w:rFonts w:ascii="Times New Roman" w:hAnsi="Times New Roman"/>
                  <w:color w:val="0000FF"/>
                  <w:u w:val="single"/>
                  <w:lang w:val="ru-RU"/>
                </w:rPr>
                <w:t>.</w:t>
              </w:r>
              <w:r>
                <w:rPr>
                  <w:rFonts w:ascii="Times New Roman" w:hAnsi="Times New Roman"/>
                  <w:color w:val="0000FF"/>
                  <w:u w:val="single"/>
                </w:rPr>
                <w:t>ru</w:t>
              </w:r>
              <w:r w:rsidRPr="002752E3">
                <w:rPr>
                  <w:rFonts w:ascii="Times New Roman" w:hAnsi="Times New Roman"/>
                  <w:color w:val="0000FF"/>
                  <w:u w:val="single"/>
                  <w:lang w:val="ru-RU"/>
                </w:rPr>
                <w:t>/</w:t>
              </w:r>
              <w:r>
                <w:rPr>
                  <w:rFonts w:ascii="Times New Roman" w:hAnsi="Times New Roman"/>
                  <w:color w:val="0000FF"/>
                  <w:u w:val="single"/>
                </w:rPr>
                <w:t>ff</w:t>
              </w:r>
              <w:r w:rsidRPr="002752E3">
                <w:rPr>
                  <w:rFonts w:ascii="Times New Roman" w:hAnsi="Times New Roman"/>
                  <w:color w:val="0000FF"/>
                  <w:u w:val="single"/>
                  <w:lang w:val="ru-RU"/>
                </w:rPr>
                <w:t>0</w:t>
              </w:r>
              <w:r>
                <w:rPr>
                  <w:rFonts w:ascii="Times New Roman" w:hAnsi="Times New Roman"/>
                  <w:color w:val="0000FF"/>
                  <w:u w:val="single"/>
                </w:rPr>
                <w:t>acdc</w:t>
              </w:r>
              <w:r w:rsidRPr="002752E3">
                <w:rPr>
                  <w:rFonts w:ascii="Times New Roman" w:hAnsi="Times New Roman"/>
                  <w:color w:val="0000FF"/>
                  <w:u w:val="single"/>
                  <w:lang w:val="ru-RU"/>
                </w:rPr>
                <w:t>6</w:t>
              </w:r>
            </w:hyperlink>
          </w:p>
        </w:tc>
      </w:tr>
      <w:tr w:rsidR="00A33FCD" w:rsidTr="00C039E3">
        <w:trPr>
          <w:trHeight w:val="144"/>
          <w:tblCellSpacing w:w="20" w:type="nil"/>
        </w:trPr>
        <w:tc>
          <w:tcPr>
            <w:tcW w:w="809" w:type="dxa"/>
            <w:tcMar>
              <w:top w:w="50" w:type="dxa"/>
              <w:left w:w="100" w:type="dxa"/>
            </w:tcMar>
            <w:vAlign w:val="center"/>
          </w:tcPr>
          <w:p w:rsidR="00A33FCD" w:rsidRDefault="008B6581" w:rsidP="00BF3E76">
            <w:pPr>
              <w:spacing w:after="0" w:line="240" w:lineRule="auto"/>
            </w:pPr>
            <w:r>
              <w:rPr>
                <w:rFonts w:ascii="Times New Roman" w:hAnsi="Times New Roman"/>
                <w:color w:val="000000"/>
                <w:sz w:val="24"/>
              </w:rPr>
              <w:t>68</w:t>
            </w:r>
          </w:p>
        </w:tc>
        <w:tc>
          <w:tcPr>
            <w:tcW w:w="5812" w:type="dxa"/>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Резервный урок. Работа с текстами по теме "Магнитные явления"</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3FCD" w:rsidRDefault="00A33FCD" w:rsidP="00BF3E76">
            <w:pPr>
              <w:spacing w:after="0" w:line="240" w:lineRule="auto"/>
              <w:ind w:left="135"/>
              <w:jc w:val="center"/>
            </w:pPr>
          </w:p>
        </w:tc>
        <w:tc>
          <w:tcPr>
            <w:tcW w:w="1910" w:type="dxa"/>
            <w:tcMar>
              <w:top w:w="50" w:type="dxa"/>
              <w:left w:w="100" w:type="dxa"/>
            </w:tcMar>
            <w:vAlign w:val="center"/>
          </w:tcPr>
          <w:p w:rsidR="00A33FCD" w:rsidRDefault="00A33FCD" w:rsidP="00BF3E76">
            <w:pPr>
              <w:spacing w:after="0" w:line="240" w:lineRule="auto"/>
              <w:ind w:left="135"/>
              <w:jc w:val="center"/>
            </w:pPr>
          </w:p>
        </w:tc>
        <w:tc>
          <w:tcPr>
            <w:tcW w:w="1423" w:type="dxa"/>
            <w:tcMar>
              <w:top w:w="50" w:type="dxa"/>
              <w:left w:w="100" w:type="dxa"/>
            </w:tcMar>
            <w:vAlign w:val="center"/>
          </w:tcPr>
          <w:p w:rsidR="00A33FCD" w:rsidRDefault="00A33FCD" w:rsidP="00BF3E76">
            <w:pPr>
              <w:spacing w:after="0" w:line="240" w:lineRule="auto"/>
              <w:ind w:left="135"/>
            </w:pPr>
          </w:p>
        </w:tc>
        <w:tc>
          <w:tcPr>
            <w:tcW w:w="2788" w:type="dxa"/>
            <w:tcMar>
              <w:top w:w="50" w:type="dxa"/>
              <w:left w:w="100" w:type="dxa"/>
            </w:tcMar>
            <w:vAlign w:val="center"/>
          </w:tcPr>
          <w:p w:rsidR="00A33FCD" w:rsidRDefault="00A33FCD" w:rsidP="00BF3E76">
            <w:pPr>
              <w:spacing w:after="0" w:line="240" w:lineRule="auto"/>
              <w:ind w:left="135"/>
            </w:pPr>
          </w:p>
        </w:tc>
      </w:tr>
      <w:tr w:rsidR="00A33FCD" w:rsidTr="00C039E3">
        <w:trPr>
          <w:gridAfter w:val="1"/>
          <w:wAfter w:w="11" w:type="dxa"/>
          <w:trHeight w:val="144"/>
          <w:tblCellSpacing w:w="20" w:type="nil"/>
        </w:trPr>
        <w:tc>
          <w:tcPr>
            <w:tcW w:w="6621" w:type="dxa"/>
            <w:gridSpan w:val="2"/>
            <w:tcMar>
              <w:top w:w="50" w:type="dxa"/>
              <w:left w:w="100" w:type="dxa"/>
            </w:tcMar>
            <w:vAlign w:val="center"/>
          </w:tcPr>
          <w:p w:rsidR="00A33FCD" w:rsidRPr="002752E3" w:rsidRDefault="008B6581" w:rsidP="00BF3E76">
            <w:pPr>
              <w:spacing w:after="0" w:line="240" w:lineRule="auto"/>
              <w:ind w:left="135"/>
              <w:rPr>
                <w:lang w:val="ru-RU"/>
              </w:rPr>
            </w:pPr>
            <w:r w:rsidRPr="002752E3">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A33FCD" w:rsidRDefault="008B6581" w:rsidP="00BF3E76">
            <w:pPr>
              <w:spacing w:after="0" w:line="240" w:lineRule="auto"/>
              <w:ind w:left="135"/>
              <w:jc w:val="center"/>
            </w:pPr>
            <w:r w:rsidRPr="002752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33FCD" w:rsidRDefault="008B6581" w:rsidP="00BF3E76">
            <w:pPr>
              <w:spacing w:after="0" w:line="240" w:lineRule="auto"/>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A33FCD" w:rsidRDefault="00A33FCD" w:rsidP="00BF3E76">
            <w:pPr>
              <w:spacing w:after="0" w:line="240" w:lineRule="auto"/>
            </w:pPr>
          </w:p>
        </w:tc>
      </w:tr>
    </w:tbl>
    <w:p w:rsidR="00A33FCD" w:rsidRDefault="00A33FCD" w:rsidP="00BF3E76">
      <w:pPr>
        <w:spacing w:after="0" w:line="240" w:lineRule="auto"/>
        <w:sectPr w:rsidR="00A33FCD" w:rsidSect="00BF3E76">
          <w:pgSz w:w="16383" w:h="11906" w:orient="landscape"/>
          <w:pgMar w:top="284" w:right="283" w:bottom="709" w:left="284" w:header="720" w:footer="720" w:gutter="0"/>
          <w:cols w:space="720"/>
        </w:sectPr>
      </w:pPr>
    </w:p>
    <w:p w:rsidR="008A7FB8" w:rsidRDefault="008A7FB8" w:rsidP="00BF3E76">
      <w:pPr>
        <w:spacing w:after="0" w:line="240" w:lineRule="auto"/>
        <w:ind w:left="120"/>
        <w:rPr>
          <w:rFonts w:ascii="Times New Roman" w:hAnsi="Times New Roman"/>
          <w:b/>
          <w:color w:val="000000"/>
          <w:sz w:val="28"/>
          <w:lang w:val="ru-RU"/>
        </w:rPr>
      </w:pPr>
      <w:bookmarkStart w:id="12" w:name="block-5096617"/>
      <w:bookmarkEnd w:id="11"/>
    </w:p>
    <w:p w:rsidR="008A7FB8" w:rsidRDefault="008A7FB8" w:rsidP="00BF3E76">
      <w:pPr>
        <w:spacing w:after="0" w:line="240" w:lineRule="auto"/>
        <w:ind w:left="120"/>
        <w:rPr>
          <w:rFonts w:ascii="Times New Roman" w:hAnsi="Times New Roman"/>
          <w:b/>
          <w:color w:val="000000"/>
          <w:sz w:val="28"/>
          <w:lang w:val="ru-RU"/>
        </w:rPr>
      </w:pPr>
    </w:p>
    <w:p w:rsidR="00A33FCD" w:rsidRPr="00C039E3" w:rsidRDefault="008B6581" w:rsidP="00BF3E76">
      <w:pPr>
        <w:spacing w:after="0" w:line="240" w:lineRule="auto"/>
        <w:ind w:left="120"/>
        <w:rPr>
          <w:lang w:val="ru-RU"/>
        </w:rPr>
      </w:pPr>
      <w:r w:rsidRPr="00C039E3">
        <w:rPr>
          <w:rFonts w:ascii="Times New Roman" w:hAnsi="Times New Roman"/>
          <w:b/>
          <w:color w:val="000000"/>
          <w:sz w:val="28"/>
          <w:lang w:val="ru-RU"/>
        </w:rPr>
        <w:t>УЧЕБНО-МЕТОДИЧЕСКОЕ ОБЕСПЕЧЕНИЕ ОБРАЗОВАТЕЛЬНОГО ПРОЦЕССА</w:t>
      </w:r>
    </w:p>
    <w:p w:rsidR="00A33FCD" w:rsidRDefault="008B6581" w:rsidP="00BF3E76">
      <w:pPr>
        <w:spacing w:after="0" w:line="240" w:lineRule="auto"/>
        <w:ind w:left="120"/>
        <w:rPr>
          <w:rFonts w:ascii="Times New Roman" w:hAnsi="Times New Roman"/>
          <w:b/>
          <w:color w:val="000000"/>
          <w:sz w:val="28"/>
          <w:lang w:val="ru-RU"/>
        </w:rPr>
      </w:pPr>
      <w:r w:rsidRPr="00C039E3">
        <w:rPr>
          <w:rFonts w:ascii="Times New Roman" w:hAnsi="Times New Roman"/>
          <w:b/>
          <w:color w:val="000000"/>
          <w:sz w:val="28"/>
          <w:lang w:val="ru-RU"/>
        </w:rPr>
        <w:t>ОБЯЗАТЕЛЬНЫЕ УЧЕБНЫЕ МАТЕРИАЛЫ ДЛЯ УЧЕНИКА</w:t>
      </w:r>
    </w:p>
    <w:p w:rsidR="008A7FB8" w:rsidRPr="00C039E3" w:rsidRDefault="008A7FB8" w:rsidP="00BF3E76">
      <w:pPr>
        <w:spacing w:after="0" w:line="240" w:lineRule="auto"/>
        <w:ind w:left="120"/>
        <w:rPr>
          <w:lang w:val="ru-RU"/>
        </w:rPr>
      </w:pPr>
    </w:p>
    <w:p w:rsidR="00A33FCD" w:rsidRPr="002752E3" w:rsidRDefault="008B6581" w:rsidP="00BF3E76">
      <w:pPr>
        <w:spacing w:after="0" w:line="240" w:lineRule="auto"/>
        <w:ind w:left="120"/>
        <w:rPr>
          <w:lang w:val="ru-RU"/>
        </w:rPr>
      </w:pPr>
      <w:r w:rsidRPr="002752E3">
        <w:rPr>
          <w:rFonts w:ascii="Times New Roman" w:hAnsi="Times New Roman"/>
          <w:color w:val="000000"/>
          <w:sz w:val="28"/>
          <w:lang w:val="ru-RU"/>
        </w:rPr>
        <w:t>​‌</w:t>
      </w:r>
      <w:bookmarkStart w:id="13" w:name="5e1a49e1-ad56-46a9-9903-1302f784ec56"/>
      <w:r w:rsidRPr="002752E3">
        <w:rPr>
          <w:rFonts w:ascii="Times New Roman" w:hAnsi="Times New Roman"/>
          <w:color w:val="000000"/>
          <w:sz w:val="28"/>
          <w:lang w:val="ru-RU"/>
        </w:rPr>
        <w:t>• Физика, 8 класс/ Перышкин А.В., Общество с ограниченной ответственностью «ДРОФА»; Акционерное общество «Издательство «Просвещение»</w:t>
      </w:r>
      <w:bookmarkEnd w:id="13"/>
      <w:r w:rsidRPr="002752E3">
        <w:rPr>
          <w:rFonts w:ascii="Times New Roman" w:hAnsi="Times New Roman"/>
          <w:color w:val="000000"/>
          <w:sz w:val="28"/>
          <w:lang w:val="ru-RU"/>
        </w:rPr>
        <w:t>‌​</w:t>
      </w:r>
    </w:p>
    <w:p w:rsidR="00A33FCD" w:rsidRPr="002752E3" w:rsidRDefault="008B6581" w:rsidP="00BF3E76">
      <w:pPr>
        <w:spacing w:after="0" w:line="240" w:lineRule="auto"/>
        <w:ind w:left="120"/>
        <w:rPr>
          <w:lang w:val="ru-RU"/>
        </w:rPr>
      </w:pPr>
      <w:r w:rsidRPr="002752E3">
        <w:rPr>
          <w:rFonts w:ascii="Times New Roman" w:hAnsi="Times New Roman"/>
          <w:color w:val="000000"/>
          <w:sz w:val="28"/>
          <w:lang w:val="ru-RU"/>
        </w:rPr>
        <w:t>​‌‌</w:t>
      </w:r>
    </w:p>
    <w:p w:rsidR="00A33FCD" w:rsidRPr="002752E3" w:rsidRDefault="008B6581" w:rsidP="00BF3E76">
      <w:pPr>
        <w:spacing w:after="0" w:line="240" w:lineRule="auto"/>
        <w:ind w:left="120"/>
        <w:rPr>
          <w:lang w:val="ru-RU"/>
        </w:rPr>
      </w:pPr>
      <w:r w:rsidRPr="002752E3">
        <w:rPr>
          <w:rFonts w:ascii="Times New Roman" w:hAnsi="Times New Roman"/>
          <w:color w:val="000000"/>
          <w:sz w:val="28"/>
          <w:lang w:val="ru-RU"/>
        </w:rPr>
        <w:t>​</w:t>
      </w:r>
    </w:p>
    <w:p w:rsidR="00A33FCD" w:rsidRDefault="008B6581" w:rsidP="00BF3E76">
      <w:pPr>
        <w:spacing w:after="0" w:line="240" w:lineRule="auto"/>
        <w:ind w:left="120"/>
        <w:rPr>
          <w:rFonts w:ascii="Times New Roman" w:hAnsi="Times New Roman"/>
          <w:b/>
          <w:color w:val="000000"/>
          <w:sz w:val="28"/>
          <w:lang w:val="ru-RU"/>
        </w:rPr>
      </w:pPr>
      <w:r w:rsidRPr="002752E3">
        <w:rPr>
          <w:rFonts w:ascii="Times New Roman" w:hAnsi="Times New Roman"/>
          <w:b/>
          <w:color w:val="000000"/>
          <w:sz w:val="28"/>
          <w:lang w:val="ru-RU"/>
        </w:rPr>
        <w:t>МЕТОДИЧЕСКИЕ МАТЕРИАЛЫ ДЛЯ УЧИТЕЛЯ</w:t>
      </w:r>
    </w:p>
    <w:p w:rsidR="008A7FB8" w:rsidRPr="002752E3" w:rsidRDefault="008A7FB8" w:rsidP="00BF3E76">
      <w:pPr>
        <w:spacing w:after="0" w:line="240" w:lineRule="auto"/>
        <w:ind w:left="120"/>
        <w:rPr>
          <w:lang w:val="ru-RU"/>
        </w:rPr>
      </w:pPr>
    </w:p>
    <w:p w:rsidR="00A33FCD" w:rsidRPr="002752E3" w:rsidRDefault="008B6581" w:rsidP="00BF3E76">
      <w:pPr>
        <w:spacing w:after="0" w:line="240" w:lineRule="auto"/>
        <w:ind w:left="120"/>
        <w:rPr>
          <w:lang w:val="ru-RU"/>
        </w:rPr>
      </w:pPr>
      <w:r w:rsidRPr="002752E3">
        <w:rPr>
          <w:rFonts w:ascii="Times New Roman" w:hAnsi="Times New Roman"/>
          <w:color w:val="000000"/>
          <w:sz w:val="28"/>
          <w:lang w:val="ru-RU"/>
        </w:rPr>
        <w:t>​‌Учебник</w:t>
      </w:r>
      <w:r w:rsidRPr="002752E3">
        <w:rPr>
          <w:sz w:val="28"/>
          <w:lang w:val="ru-RU"/>
        </w:rPr>
        <w:br/>
      </w:r>
      <w:bookmarkStart w:id="14" w:name="b559c98e-0222-4eef-837c-ad1af32bc291"/>
      <w:r w:rsidRPr="002752E3">
        <w:rPr>
          <w:rFonts w:ascii="Times New Roman" w:hAnsi="Times New Roman"/>
          <w:color w:val="000000"/>
          <w:sz w:val="28"/>
          <w:lang w:val="ru-RU"/>
        </w:rPr>
        <w:t xml:space="preserve"> Методические пособия</w:t>
      </w:r>
      <w:bookmarkEnd w:id="14"/>
      <w:r w:rsidRPr="002752E3">
        <w:rPr>
          <w:rFonts w:ascii="Times New Roman" w:hAnsi="Times New Roman"/>
          <w:color w:val="000000"/>
          <w:sz w:val="28"/>
          <w:lang w:val="ru-RU"/>
        </w:rPr>
        <w:t>‌​</w:t>
      </w:r>
    </w:p>
    <w:p w:rsidR="00A33FCD" w:rsidRPr="002752E3" w:rsidRDefault="00A33FCD" w:rsidP="00BF3E76">
      <w:pPr>
        <w:spacing w:after="0" w:line="240" w:lineRule="auto"/>
        <w:ind w:left="120"/>
        <w:rPr>
          <w:lang w:val="ru-RU"/>
        </w:rPr>
      </w:pPr>
    </w:p>
    <w:p w:rsidR="00A33FCD" w:rsidRDefault="008B6581" w:rsidP="00BF3E76">
      <w:pPr>
        <w:spacing w:after="0" w:line="240" w:lineRule="auto"/>
        <w:ind w:left="120"/>
        <w:rPr>
          <w:rFonts w:ascii="Times New Roman" w:hAnsi="Times New Roman"/>
          <w:b/>
          <w:color w:val="000000"/>
          <w:sz w:val="28"/>
          <w:lang w:val="ru-RU"/>
        </w:rPr>
      </w:pPr>
      <w:r w:rsidRPr="002752E3">
        <w:rPr>
          <w:rFonts w:ascii="Times New Roman" w:hAnsi="Times New Roman"/>
          <w:b/>
          <w:color w:val="000000"/>
          <w:sz w:val="28"/>
          <w:lang w:val="ru-RU"/>
        </w:rPr>
        <w:t>ЦИФРОВЫЕ ОБРАЗОВАТЕЛЬНЫЕ РЕСУРСЫ И РЕСУРСЫ СЕТИ ИНТЕРНЕТ</w:t>
      </w:r>
    </w:p>
    <w:p w:rsidR="008A7FB8" w:rsidRPr="002752E3" w:rsidRDefault="008A7FB8" w:rsidP="00BF3E76">
      <w:pPr>
        <w:spacing w:after="0" w:line="240" w:lineRule="auto"/>
        <w:ind w:left="120"/>
        <w:rPr>
          <w:lang w:val="ru-RU"/>
        </w:rPr>
      </w:pPr>
      <w:bookmarkStart w:id="15" w:name="_GoBack"/>
      <w:bookmarkEnd w:id="15"/>
    </w:p>
    <w:p w:rsidR="00A33FCD" w:rsidRDefault="008B6581" w:rsidP="00BF3E76">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xml:space="preserve">https://resh.edu.ru/ </w:t>
      </w:r>
      <w:r>
        <w:rPr>
          <w:sz w:val="28"/>
        </w:rPr>
        <w:br/>
      </w:r>
      <w:r>
        <w:rPr>
          <w:rFonts w:ascii="Times New Roman" w:hAnsi="Times New Roman"/>
          <w:color w:val="000000"/>
          <w:sz w:val="28"/>
        </w:rPr>
        <w:t xml:space="preserve"> https://infourok.ru/ </w:t>
      </w:r>
      <w:r>
        <w:rPr>
          <w:sz w:val="28"/>
        </w:rPr>
        <w:br/>
      </w:r>
      <w:r>
        <w:rPr>
          <w:rFonts w:ascii="Times New Roman" w:hAnsi="Times New Roman"/>
          <w:color w:val="000000"/>
          <w:sz w:val="28"/>
        </w:rPr>
        <w:t xml:space="preserve"> yaklass.ru</w:t>
      </w:r>
      <w:r>
        <w:rPr>
          <w:sz w:val="28"/>
        </w:rPr>
        <w:br/>
      </w:r>
      <w:r>
        <w:rPr>
          <w:rFonts w:ascii="Times New Roman" w:hAnsi="Times New Roman"/>
          <w:color w:val="000000"/>
          <w:sz w:val="28"/>
        </w:rPr>
        <w:t xml:space="preserve"> uchi.ru</w:t>
      </w:r>
      <w:r>
        <w:rPr>
          <w:sz w:val="28"/>
        </w:rPr>
        <w:br/>
      </w:r>
      <w:bookmarkStart w:id="16" w:name="20a87c29-4c57-40a6-9974-267fce90c3ae"/>
      <w:bookmarkEnd w:id="16"/>
      <w:r>
        <w:rPr>
          <w:rFonts w:ascii="Times New Roman" w:hAnsi="Times New Roman"/>
          <w:color w:val="333333"/>
          <w:sz w:val="28"/>
        </w:rPr>
        <w:t>‌</w:t>
      </w:r>
      <w:r>
        <w:rPr>
          <w:rFonts w:ascii="Times New Roman" w:hAnsi="Times New Roman"/>
          <w:color w:val="000000"/>
          <w:sz w:val="28"/>
        </w:rPr>
        <w:t>​</w:t>
      </w:r>
    </w:p>
    <w:bookmarkEnd w:id="12"/>
    <w:p w:rsidR="008B6581" w:rsidRDefault="008B6581" w:rsidP="00BF3E76">
      <w:pPr>
        <w:spacing w:after="0" w:line="240" w:lineRule="auto"/>
      </w:pPr>
    </w:p>
    <w:sectPr w:rsidR="008B6581" w:rsidSect="00BF3E76">
      <w:pgSz w:w="11907" w:h="16839" w:code="9"/>
      <w:pgMar w:top="284" w:right="283" w:bottom="709" w:left="28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85D"/>
    <w:multiLevelType w:val="multilevel"/>
    <w:tmpl w:val="793EC9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B350E"/>
    <w:multiLevelType w:val="multilevel"/>
    <w:tmpl w:val="151C4B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068DA"/>
    <w:multiLevelType w:val="multilevel"/>
    <w:tmpl w:val="705042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25222B"/>
    <w:multiLevelType w:val="multilevel"/>
    <w:tmpl w:val="1D1040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334443"/>
    <w:multiLevelType w:val="multilevel"/>
    <w:tmpl w:val="25326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CC55C3"/>
    <w:multiLevelType w:val="multilevel"/>
    <w:tmpl w:val="A43AD71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833526"/>
    <w:multiLevelType w:val="multilevel"/>
    <w:tmpl w:val="7B2CE8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541208"/>
    <w:multiLevelType w:val="multilevel"/>
    <w:tmpl w:val="E814D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36595"/>
    <w:multiLevelType w:val="multilevel"/>
    <w:tmpl w:val="9B0A5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8574BC"/>
    <w:multiLevelType w:val="multilevel"/>
    <w:tmpl w:val="323A5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667641"/>
    <w:multiLevelType w:val="multilevel"/>
    <w:tmpl w:val="EF5C2B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602"/>
    <w:multiLevelType w:val="multilevel"/>
    <w:tmpl w:val="68B094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511D32"/>
    <w:multiLevelType w:val="multilevel"/>
    <w:tmpl w:val="8898A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E3079E"/>
    <w:multiLevelType w:val="multilevel"/>
    <w:tmpl w:val="B156D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436829"/>
    <w:multiLevelType w:val="multilevel"/>
    <w:tmpl w:val="99F61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5F7293"/>
    <w:multiLevelType w:val="multilevel"/>
    <w:tmpl w:val="A4BC57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AC4DAD"/>
    <w:multiLevelType w:val="multilevel"/>
    <w:tmpl w:val="4AE45D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B444A2"/>
    <w:multiLevelType w:val="multilevel"/>
    <w:tmpl w:val="6BCE45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1F5901"/>
    <w:multiLevelType w:val="multilevel"/>
    <w:tmpl w:val="9B42C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8D4629"/>
    <w:multiLevelType w:val="multilevel"/>
    <w:tmpl w:val="B448CB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28087D"/>
    <w:multiLevelType w:val="multilevel"/>
    <w:tmpl w:val="BB124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0772C6"/>
    <w:multiLevelType w:val="multilevel"/>
    <w:tmpl w:val="BE5EC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F536A"/>
    <w:multiLevelType w:val="multilevel"/>
    <w:tmpl w:val="8B1AEF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61928"/>
    <w:multiLevelType w:val="multilevel"/>
    <w:tmpl w:val="6F7A2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3667FB"/>
    <w:multiLevelType w:val="multilevel"/>
    <w:tmpl w:val="A8625B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F612E7"/>
    <w:multiLevelType w:val="multilevel"/>
    <w:tmpl w:val="C0A035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577F86"/>
    <w:multiLevelType w:val="multilevel"/>
    <w:tmpl w:val="FD16F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C22E85"/>
    <w:multiLevelType w:val="multilevel"/>
    <w:tmpl w:val="C8786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B71FAD"/>
    <w:multiLevelType w:val="multilevel"/>
    <w:tmpl w:val="AFBEB8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C95356"/>
    <w:multiLevelType w:val="multilevel"/>
    <w:tmpl w:val="B32C0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5C72A9"/>
    <w:multiLevelType w:val="multilevel"/>
    <w:tmpl w:val="419C6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556FDF"/>
    <w:multiLevelType w:val="multilevel"/>
    <w:tmpl w:val="26562C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351E8"/>
    <w:multiLevelType w:val="multilevel"/>
    <w:tmpl w:val="058ACA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750185"/>
    <w:multiLevelType w:val="multilevel"/>
    <w:tmpl w:val="E2DE0D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377A37"/>
    <w:multiLevelType w:val="multilevel"/>
    <w:tmpl w:val="E6D65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0D1D93"/>
    <w:multiLevelType w:val="multilevel"/>
    <w:tmpl w:val="B0B6B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C32B3"/>
    <w:multiLevelType w:val="multilevel"/>
    <w:tmpl w:val="5DE6C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5"/>
  </w:num>
  <w:num w:numId="3">
    <w:abstractNumId w:val="29"/>
  </w:num>
  <w:num w:numId="4">
    <w:abstractNumId w:val="22"/>
  </w:num>
  <w:num w:numId="5">
    <w:abstractNumId w:val="19"/>
  </w:num>
  <w:num w:numId="6">
    <w:abstractNumId w:val="28"/>
  </w:num>
  <w:num w:numId="7">
    <w:abstractNumId w:val="16"/>
  </w:num>
  <w:num w:numId="8">
    <w:abstractNumId w:val="4"/>
  </w:num>
  <w:num w:numId="9">
    <w:abstractNumId w:val="21"/>
  </w:num>
  <w:num w:numId="10">
    <w:abstractNumId w:val="30"/>
  </w:num>
  <w:num w:numId="11">
    <w:abstractNumId w:val="31"/>
  </w:num>
  <w:num w:numId="12">
    <w:abstractNumId w:val="20"/>
  </w:num>
  <w:num w:numId="13">
    <w:abstractNumId w:val="6"/>
  </w:num>
  <w:num w:numId="14">
    <w:abstractNumId w:val="33"/>
  </w:num>
  <w:num w:numId="15">
    <w:abstractNumId w:val="24"/>
  </w:num>
  <w:num w:numId="16">
    <w:abstractNumId w:val="26"/>
  </w:num>
  <w:num w:numId="17">
    <w:abstractNumId w:val="36"/>
  </w:num>
  <w:num w:numId="18">
    <w:abstractNumId w:val="1"/>
  </w:num>
  <w:num w:numId="19">
    <w:abstractNumId w:val="17"/>
  </w:num>
  <w:num w:numId="20">
    <w:abstractNumId w:val="23"/>
  </w:num>
  <w:num w:numId="21">
    <w:abstractNumId w:val="2"/>
  </w:num>
  <w:num w:numId="22">
    <w:abstractNumId w:val="10"/>
  </w:num>
  <w:num w:numId="23">
    <w:abstractNumId w:val="32"/>
  </w:num>
  <w:num w:numId="24">
    <w:abstractNumId w:val="7"/>
  </w:num>
  <w:num w:numId="25">
    <w:abstractNumId w:val="12"/>
  </w:num>
  <w:num w:numId="26">
    <w:abstractNumId w:val="15"/>
  </w:num>
  <w:num w:numId="27">
    <w:abstractNumId w:val="8"/>
  </w:num>
  <w:num w:numId="28">
    <w:abstractNumId w:val="5"/>
  </w:num>
  <w:num w:numId="29">
    <w:abstractNumId w:val="11"/>
  </w:num>
  <w:num w:numId="30">
    <w:abstractNumId w:val="25"/>
  </w:num>
  <w:num w:numId="31">
    <w:abstractNumId w:val="0"/>
  </w:num>
  <w:num w:numId="32">
    <w:abstractNumId w:val="27"/>
  </w:num>
  <w:num w:numId="33">
    <w:abstractNumId w:val="18"/>
  </w:num>
  <w:num w:numId="34">
    <w:abstractNumId w:val="9"/>
  </w:num>
  <w:num w:numId="35">
    <w:abstractNumId w:val="34"/>
  </w:num>
  <w:num w:numId="36">
    <w:abstractNumId w:val="13"/>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33FCD"/>
    <w:rsid w:val="00181DCD"/>
    <w:rsid w:val="002752E3"/>
    <w:rsid w:val="00494E5D"/>
    <w:rsid w:val="008A7FB8"/>
    <w:rsid w:val="008B6581"/>
    <w:rsid w:val="00A17419"/>
    <w:rsid w:val="00A33FCD"/>
    <w:rsid w:val="00A4551B"/>
    <w:rsid w:val="00BF3E76"/>
    <w:rsid w:val="00C039E3"/>
    <w:rsid w:val="00E71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7419"/>
    <w:rPr>
      <w:color w:val="0563C1" w:themeColor="hyperlink"/>
      <w:u w:val="single"/>
    </w:rPr>
  </w:style>
  <w:style w:type="table" w:styleId="ac">
    <w:name w:val="Table Grid"/>
    <w:basedOn w:val="a1"/>
    <w:uiPriority w:val="59"/>
    <w:rsid w:val="00A174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455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55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f0a540e" TargetMode="External"/><Relationship Id="rId18" Type="http://schemas.openxmlformats.org/officeDocument/2006/relationships/hyperlink" Target="https://m.edsoo.ru/ff0a6412" TargetMode="External"/><Relationship Id="rId26" Type="http://schemas.openxmlformats.org/officeDocument/2006/relationships/hyperlink" Target="https://m.edsoo.ru/ff0a72fe" TargetMode="External"/><Relationship Id="rId39" Type="http://schemas.openxmlformats.org/officeDocument/2006/relationships/hyperlink" Target="https://m.edsoo.ru/ff0a9838" TargetMode="External"/><Relationship Id="rId21" Type="http://schemas.openxmlformats.org/officeDocument/2006/relationships/hyperlink" Target="https://m.edsoo.ru/ff0a7088" TargetMode="External"/><Relationship Id="rId34" Type="http://schemas.openxmlformats.org/officeDocument/2006/relationships/hyperlink" Target="https://m.edsoo.ru/ff0a8a0a" TargetMode="External"/><Relationship Id="rId42" Type="http://schemas.openxmlformats.org/officeDocument/2006/relationships/hyperlink" Target="https://m.edsoo.ru/ff0aa738" TargetMode="External"/><Relationship Id="rId47" Type="http://schemas.openxmlformats.org/officeDocument/2006/relationships/hyperlink" Target="https://m.edsoo.ru/ff0aad1e" TargetMode="External"/><Relationship Id="rId50" Type="http://schemas.openxmlformats.org/officeDocument/2006/relationships/hyperlink" Target="https://m.edsoo.ru/ff0ab3e0" TargetMode="External"/><Relationship Id="rId55" Type="http://schemas.openxmlformats.org/officeDocument/2006/relationships/hyperlink" Target="https://m.edsoo.ru/ff0ac0ba" TargetMode="External"/><Relationship Id="rId63" Type="http://schemas.openxmlformats.org/officeDocument/2006/relationships/theme" Target="theme/theme1.xm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a26" TargetMode="External"/><Relationship Id="rId20" Type="http://schemas.openxmlformats.org/officeDocument/2006/relationships/hyperlink" Target="https://m.edsoo.ru/ff0a6976" TargetMode="External"/><Relationship Id="rId29" Type="http://schemas.openxmlformats.org/officeDocument/2006/relationships/hyperlink" Target="https://m.edsoo.ru/ff0a7628" TargetMode="External"/><Relationship Id="rId41" Type="http://schemas.openxmlformats.org/officeDocument/2006/relationships/hyperlink" Target="https://m.edsoo.ru/ff0a9e14" TargetMode="External"/><Relationship Id="rId54" Type="http://schemas.openxmlformats.org/officeDocument/2006/relationships/hyperlink" Target="https://m.edsoo.ru/ff0ac3d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7f4181ce" TargetMode="External"/><Relationship Id="rId24" Type="http://schemas.openxmlformats.org/officeDocument/2006/relationships/hyperlink" Target="https://m.edsoo.ru/ff0a7b5a" TargetMode="External"/><Relationship Id="rId32" Type="http://schemas.openxmlformats.org/officeDocument/2006/relationships/hyperlink" Target="https://m.edsoo.ru/ff0a86ae" TargetMode="External"/><Relationship Id="rId37" Type="http://schemas.openxmlformats.org/officeDocument/2006/relationships/hyperlink" Target="https://m.edsoo.ru/ff0a95a4" TargetMode="External"/><Relationship Id="rId40" Type="http://schemas.openxmlformats.org/officeDocument/2006/relationships/hyperlink" Target="https://m.edsoo.ru/ff0a8bd6" TargetMode="External"/><Relationship Id="rId45" Type="http://schemas.openxmlformats.org/officeDocument/2006/relationships/hyperlink" Target="https://m.edsoo.ru/ff0aa04e" TargetMode="External"/><Relationship Id="rId53" Type="http://schemas.openxmlformats.org/officeDocument/2006/relationships/hyperlink" Target="https://m.edsoo.ru/ff0abea8" TargetMode="External"/><Relationship Id="rId58" Type="http://schemas.openxmlformats.org/officeDocument/2006/relationships/hyperlink" Target="https://m.edsoo.ru/ff0ac86c" TargetMode="External"/><Relationship Id="rId5" Type="http://schemas.openxmlformats.org/officeDocument/2006/relationships/image" Target="media/image1.jpeg"/><Relationship Id="rId15" Type="http://schemas.openxmlformats.org/officeDocument/2006/relationships/hyperlink" Target="https://m.edsoo.ru/ff0a5530" TargetMode="External"/><Relationship Id="rId23" Type="http://schemas.openxmlformats.org/officeDocument/2006/relationships/hyperlink" Target="https://m.edsoo.ru/ff0a6bb0" TargetMode="External"/><Relationship Id="rId28" Type="http://schemas.openxmlformats.org/officeDocument/2006/relationships/hyperlink" Target="https://m.edsoo.ru/ff0a786c" TargetMode="External"/><Relationship Id="rId36" Type="http://schemas.openxmlformats.org/officeDocument/2006/relationships/hyperlink" Target="https://m.edsoo.ru/ff0a90cc" TargetMode="External"/><Relationship Id="rId49" Type="http://schemas.openxmlformats.org/officeDocument/2006/relationships/hyperlink" Target="https://m.edsoo.ru/ff0ab124" TargetMode="External"/><Relationship Id="rId57" Type="http://schemas.openxmlformats.org/officeDocument/2006/relationships/hyperlink" Target="https://m.edsoo.ru/ff0ac74a" TargetMode="External"/><Relationship Id="rId61" Type="http://schemas.openxmlformats.org/officeDocument/2006/relationships/hyperlink" Target="https://m.edsoo.ru/ff0acdc6" TargetMode="External"/><Relationship Id="rId10" Type="http://schemas.openxmlformats.org/officeDocument/2006/relationships/hyperlink" Target="https://m.edsoo.ru/7f4181ce" TargetMode="External"/><Relationship Id="rId19" Type="http://schemas.openxmlformats.org/officeDocument/2006/relationships/hyperlink" Target="https://m.edsoo.ru/ff0a65c0" TargetMode="External"/><Relationship Id="rId31" Type="http://schemas.openxmlformats.org/officeDocument/2006/relationships/hyperlink" Target="https://m.edsoo.ru/ff0a83f2" TargetMode="External"/><Relationship Id="rId44" Type="http://schemas.openxmlformats.org/officeDocument/2006/relationships/hyperlink" Target="https://m.edsoo.ru/ff0aa44a" TargetMode="External"/><Relationship Id="rId52" Type="http://schemas.openxmlformats.org/officeDocument/2006/relationships/hyperlink" Target="https://m.edsoo.ru/ff0abd2c" TargetMode="External"/><Relationship Id="rId60" Type="http://schemas.openxmlformats.org/officeDocument/2006/relationships/hyperlink" Target="https://m.edsoo.ru/ff0acc5e"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4" Type="http://schemas.openxmlformats.org/officeDocument/2006/relationships/hyperlink" Target="https://m.edsoo.ru/ff0a5800" TargetMode="External"/><Relationship Id="rId22" Type="http://schemas.openxmlformats.org/officeDocument/2006/relationships/hyperlink" Target="https://m.edsoo.ru/ff0a6a98" TargetMode="External"/><Relationship Id="rId27" Type="http://schemas.openxmlformats.org/officeDocument/2006/relationships/hyperlink" Target="https://m.edsoo.ru/ff0a740c" TargetMode="External"/><Relationship Id="rId30" Type="http://schemas.openxmlformats.org/officeDocument/2006/relationships/hyperlink" Target="https://m.edsoo.ru/ff0a7c7c" TargetMode="External"/><Relationship Id="rId35" Type="http://schemas.openxmlformats.org/officeDocument/2006/relationships/hyperlink" Target="https://m.edsoo.ru/ff0a8ef6" TargetMode="External"/><Relationship Id="rId43" Type="http://schemas.openxmlformats.org/officeDocument/2006/relationships/hyperlink" Target="https://m.edsoo.ru/ff0aa738" TargetMode="External"/><Relationship Id="rId48" Type="http://schemas.openxmlformats.org/officeDocument/2006/relationships/hyperlink" Target="https://m.edsoo.ru/ff0aaf8a" TargetMode="External"/><Relationship Id="rId56" Type="http://schemas.openxmlformats.org/officeDocument/2006/relationships/hyperlink" Target="https://m.edsoo.ru/ff0ac1d2" TargetMode="External"/><Relationship Id="rId8" Type="http://schemas.openxmlformats.org/officeDocument/2006/relationships/hyperlink" Target="https://m.edsoo.ru/7f4181ce" TargetMode="External"/><Relationship Id="rId51" Type="http://schemas.openxmlformats.org/officeDocument/2006/relationships/hyperlink" Target="https://m.edsoo.ru/ff0ab660" TargetMode="External"/><Relationship Id="rId3" Type="http://schemas.openxmlformats.org/officeDocument/2006/relationships/settings" Target="settings.xml"/><Relationship Id="rId12" Type="http://schemas.openxmlformats.org/officeDocument/2006/relationships/hyperlink" Target="https://m.edsoo.ru/ff0a5256" TargetMode="External"/><Relationship Id="rId17" Type="http://schemas.openxmlformats.org/officeDocument/2006/relationships/hyperlink" Target="https://m.edsoo.ru/ff0a5c60" TargetMode="External"/><Relationship Id="rId25" Type="http://schemas.openxmlformats.org/officeDocument/2006/relationships/hyperlink" Target="https://m.edsoo.ru/ff0a71d2" TargetMode="External"/><Relationship Id="rId33" Type="http://schemas.openxmlformats.org/officeDocument/2006/relationships/hyperlink" Target="https://m.edsoo.ru/ff0a87e4" TargetMode="External"/><Relationship Id="rId38" Type="http://schemas.openxmlformats.org/officeDocument/2006/relationships/hyperlink" Target="https://m.edsoo.ru/ff0a96b2" TargetMode="External"/><Relationship Id="rId46" Type="http://schemas.openxmlformats.org/officeDocument/2006/relationships/hyperlink" Target="https://m.edsoo.ru/ff0aaa58" TargetMode="External"/><Relationship Id="rId59" Type="http://schemas.openxmlformats.org/officeDocument/2006/relationships/hyperlink" Target="https://m.edsoo.ru/ff0acb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20</Pages>
  <Words>5819</Words>
  <Characters>33174</Characters>
  <Application>Microsoft Office Word</Application>
  <DocSecurity>0</DocSecurity>
  <Lines>276</Lines>
  <Paragraphs>77</Paragraphs>
  <ScaleCrop>false</ScaleCrop>
  <Company/>
  <LinksUpToDate>false</LinksUpToDate>
  <CharactersWithSpaces>38916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dcterms:created xsi:type="dcterms:W3CDTF">2023-09-01T20:51:00Z</dcterms:created>
  <dcterms:modified xsi:type="dcterms:W3CDTF">2024-02-05T05:16:00Z</dcterms:modified>
</cp:coreProperties>
</file>